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06A" w:rsidRDefault="00000000">
      <w:pPr>
        <w:pStyle w:val="Heading1"/>
      </w:pPr>
      <w:r>
        <w:t>Tool: SWOT Analysis Template</w:t>
      </w:r>
    </w:p>
    <w:p w:rsidR="00B230E8" w:rsidRPr="00B230E8" w:rsidRDefault="00B230E8" w:rsidP="00B230E8"/>
    <w:tbl>
      <w:tblPr>
        <w:tblW w:w="12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59"/>
        <w:gridCol w:w="5670"/>
        <w:gridCol w:w="620"/>
      </w:tblGrid>
      <w:tr w:rsidR="00FF1E88" w:rsidRPr="00B230E8" w:rsidTr="00FF1E88">
        <w:trPr>
          <w:trHeight w:val="567"/>
          <w:jc w:val="center"/>
        </w:trPr>
        <w:tc>
          <w:tcPr>
            <w:tcW w:w="620" w:type="dxa"/>
            <w:tcBorders>
              <w:top w:val="nil"/>
              <w:left w:val="nil"/>
              <w:bottom w:val="single" w:sz="8" w:space="0" w:color="1F384B"/>
              <w:right w:val="single" w:sz="8" w:space="0" w:color="1F384B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230E8" w:rsidRPr="00B230E8" w:rsidRDefault="00B230E8" w:rsidP="00B230E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  <w:tc>
          <w:tcPr>
            <w:tcW w:w="11429" w:type="dxa"/>
            <w:gridSpan w:val="2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253746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230E8" w:rsidRPr="00B230E8" w:rsidRDefault="00B230E8" w:rsidP="00B230E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Internal factors</w:t>
            </w:r>
          </w:p>
        </w:tc>
        <w:tc>
          <w:tcPr>
            <w:tcW w:w="620" w:type="dxa"/>
            <w:tcBorders>
              <w:top w:val="nil"/>
              <w:left w:val="single" w:sz="8" w:space="0" w:color="1F384B"/>
              <w:bottom w:val="single" w:sz="8" w:space="0" w:color="1F384B"/>
              <w:right w:val="nil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230E8" w:rsidRPr="00B230E8" w:rsidRDefault="00B230E8" w:rsidP="00B230E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</w:tr>
      <w:tr w:rsidR="00FF1E88" w:rsidRPr="00B230E8" w:rsidTr="00FF1E88">
        <w:trPr>
          <w:trHeight w:val="2721"/>
          <w:jc w:val="center"/>
        </w:trPr>
        <w:tc>
          <w:tcPr>
            <w:tcW w:w="620" w:type="dxa"/>
            <w:vMerge w:val="restart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9CAF88"/>
            <w:tcMar>
              <w:top w:w="49" w:type="dxa"/>
              <w:left w:w="49" w:type="dxa"/>
              <w:bottom w:w="49" w:type="dxa"/>
              <w:right w:w="49" w:type="dxa"/>
            </w:tcMar>
            <w:textDirection w:val="btLr"/>
            <w:vAlign w:val="center"/>
            <w:hideMark/>
          </w:tcPr>
          <w:p w:rsidR="00B230E8" w:rsidRPr="00B230E8" w:rsidRDefault="00B230E8" w:rsidP="00B230E8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Positive</w:t>
            </w:r>
          </w:p>
        </w:tc>
        <w:tc>
          <w:tcPr>
            <w:tcW w:w="5759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auto"/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B230E8" w:rsidRPr="00B230E8" w:rsidRDefault="00B230E8" w:rsidP="00B230E8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Strengths</w:t>
            </w:r>
          </w:p>
          <w:p w:rsidR="00B230E8" w:rsidRPr="00B230E8" w:rsidRDefault="00B230E8" w:rsidP="00B230E8">
            <w:pPr>
              <w:numPr>
                <w:ilvl w:val="0"/>
                <w:numId w:val="10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val="en-XK" w:eastAsia="zh-CN"/>
              </w:rPr>
            </w:pPr>
          </w:p>
        </w:tc>
        <w:tc>
          <w:tcPr>
            <w:tcW w:w="5670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auto"/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B230E8" w:rsidRPr="00B230E8" w:rsidRDefault="00B230E8" w:rsidP="00B230E8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Weaknesses</w:t>
            </w:r>
          </w:p>
          <w:p w:rsidR="00B230E8" w:rsidRPr="00B230E8" w:rsidRDefault="00B230E8" w:rsidP="00B230E8">
            <w:pPr>
              <w:numPr>
                <w:ilvl w:val="0"/>
                <w:numId w:val="11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val="en-XK" w:eastAsia="zh-CN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DA291C"/>
            <w:tcMar>
              <w:top w:w="49" w:type="dxa"/>
              <w:left w:w="49" w:type="dxa"/>
              <w:bottom w:w="49" w:type="dxa"/>
              <w:right w:w="49" w:type="dxa"/>
            </w:tcMar>
            <w:textDirection w:val="tbRl"/>
            <w:vAlign w:val="center"/>
            <w:hideMark/>
          </w:tcPr>
          <w:p w:rsidR="00B230E8" w:rsidRPr="00B230E8" w:rsidRDefault="00B230E8" w:rsidP="00B230E8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Negative</w:t>
            </w:r>
          </w:p>
        </w:tc>
      </w:tr>
      <w:tr w:rsidR="00FF1E88" w:rsidRPr="00B230E8" w:rsidTr="00FF1E88">
        <w:trPr>
          <w:trHeight w:val="2721"/>
          <w:jc w:val="center"/>
        </w:trPr>
        <w:tc>
          <w:tcPr>
            <w:tcW w:w="0" w:type="auto"/>
            <w:vMerge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vAlign w:val="center"/>
            <w:hideMark/>
          </w:tcPr>
          <w:p w:rsidR="00B230E8" w:rsidRPr="00B230E8" w:rsidRDefault="00B230E8" w:rsidP="00B230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</w:p>
        </w:tc>
        <w:tc>
          <w:tcPr>
            <w:tcW w:w="5759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auto"/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B230E8" w:rsidRPr="00B230E8" w:rsidRDefault="00B230E8" w:rsidP="00B230E8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Opportunities</w:t>
            </w:r>
          </w:p>
          <w:p w:rsidR="00B230E8" w:rsidRPr="00B230E8" w:rsidRDefault="00B230E8" w:rsidP="00B230E8">
            <w:pPr>
              <w:numPr>
                <w:ilvl w:val="0"/>
                <w:numId w:val="12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val="en-XK" w:eastAsia="zh-CN"/>
              </w:rPr>
            </w:pPr>
          </w:p>
        </w:tc>
        <w:tc>
          <w:tcPr>
            <w:tcW w:w="5670" w:type="dxa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auto"/>
            <w:tcMar>
              <w:top w:w="113" w:type="dxa"/>
              <w:left w:w="227" w:type="dxa"/>
              <w:bottom w:w="49" w:type="dxa"/>
              <w:right w:w="49" w:type="dxa"/>
            </w:tcMar>
            <w:hideMark/>
          </w:tcPr>
          <w:p w:rsidR="00B230E8" w:rsidRPr="00B230E8" w:rsidRDefault="00B230E8" w:rsidP="00B230E8">
            <w:pPr>
              <w:spacing w:before="120" w:after="12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253746"/>
                <w:kern w:val="24"/>
                <w:sz w:val="28"/>
                <w:szCs w:val="28"/>
                <w:lang w:val="en-CA" w:eastAsia="zh-CN"/>
              </w:rPr>
              <w:t>Threats</w:t>
            </w:r>
          </w:p>
          <w:p w:rsidR="00B230E8" w:rsidRPr="00B230E8" w:rsidRDefault="00B230E8" w:rsidP="00B230E8">
            <w:pPr>
              <w:numPr>
                <w:ilvl w:val="0"/>
                <w:numId w:val="13"/>
              </w:numPr>
              <w:spacing w:after="0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val="en-XK" w:eastAsia="zh-CN"/>
              </w:rPr>
            </w:pPr>
          </w:p>
        </w:tc>
        <w:tc>
          <w:tcPr>
            <w:tcW w:w="0" w:type="auto"/>
            <w:vMerge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vAlign w:val="center"/>
            <w:hideMark/>
          </w:tcPr>
          <w:p w:rsidR="00B230E8" w:rsidRPr="00B230E8" w:rsidRDefault="00B230E8" w:rsidP="00B230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</w:p>
        </w:tc>
      </w:tr>
      <w:tr w:rsidR="00FF1E88" w:rsidRPr="00B230E8" w:rsidTr="00FF1E88">
        <w:trPr>
          <w:trHeight w:val="367"/>
          <w:jc w:val="center"/>
        </w:trPr>
        <w:tc>
          <w:tcPr>
            <w:tcW w:w="620" w:type="dxa"/>
            <w:tcBorders>
              <w:top w:val="single" w:sz="8" w:space="0" w:color="1F384B"/>
              <w:left w:val="nil"/>
              <w:bottom w:val="nil"/>
              <w:right w:val="single" w:sz="8" w:space="0" w:color="1F384B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230E8" w:rsidRPr="00B230E8" w:rsidRDefault="00B230E8" w:rsidP="00B230E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  <w:tc>
          <w:tcPr>
            <w:tcW w:w="11429" w:type="dxa"/>
            <w:gridSpan w:val="2"/>
            <w:tcBorders>
              <w:top w:val="single" w:sz="8" w:space="0" w:color="1F384B"/>
              <w:left w:val="single" w:sz="8" w:space="0" w:color="1F384B"/>
              <w:bottom w:val="single" w:sz="8" w:space="0" w:color="1F384B"/>
              <w:right w:val="single" w:sz="8" w:space="0" w:color="1F384B"/>
            </w:tcBorders>
            <w:shd w:val="clear" w:color="auto" w:fill="0072C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230E8" w:rsidRPr="00B230E8" w:rsidRDefault="00B230E8" w:rsidP="00B230E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  <w:lang w:val="en-CA" w:eastAsia="zh-CN"/>
              </w:rPr>
              <w:t>External factors</w:t>
            </w:r>
          </w:p>
        </w:tc>
        <w:tc>
          <w:tcPr>
            <w:tcW w:w="620" w:type="dxa"/>
            <w:tcBorders>
              <w:top w:val="single" w:sz="8" w:space="0" w:color="1F384B"/>
              <w:left w:val="single" w:sz="8" w:space="0" w:color="1F384B"/>
              <w:bottom w:val="nil"/>
              <w:right w:val="nil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B230E8" w:rsidRPr="00B230E8" w:rsidRDefault="00B230E8" w:rsidP="00B230E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XK" w:eastAsia="zh-CN"/>
              </w:rPr>
            </w:pPr>
            <w:r w:rsidRPr="00B230E8">
              <w:rPr>
                <w:rFonts w:ascii="Arial" w:eastAsia="Times New Roman" w:hAnsi="Arial" w:cs="Arial"/>
                <w:color w:val="253746"/>
                <w:kern w:val="24"/>
                <w:sz w:val="21"/>
                <w:szCs w:val="21"/>
                <w:lang w:val="en-CA" w:eastAsia="zh-CN"/>
              </w:rPr>
              <w:t> </w:t>
            </w:r>
          </w:p>
        </w:tc>
      </w:tr>
    </w:tbl>
    <w:p w:rsidR="0012006A" w:rsidRDefault="0012006A" w:rsidP="00FF1E88"/>
    <w:sectPr w:rsidR="0012006A" w:rsidSect="00FF1E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4B3639"/>
    <w:multiLevelType w:val="hybridMultilevel"/>
    <w:tmpl w:val="B79C81F6"/>
    <w:lvl w:ilvl="0" w:tplc="29006B86">
      <w:start w:val="1"/>
      <w:numFmt w:val="bullet"/>
      <w:lvlText w:val="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34CF76" w:tentative="1">
      <w:start w:val="1"/>
      <w:numFmt w:val="bullet"/>
      <w:lvlText w:val="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D0493E" w:tentative="1">
      <w:start w:val="1"/>
      <w:numFmt w:val="bullet"/>
      <w:lvlText w:val="Ú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BA5DFE" w:tentative="1">
      <w:start w:val="1"/>
      <w:numFmt w:val="bullet"/>
      <w:lvlText w:val="Ú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B212BC" w:tentative="1">
      <w:start w:val="1"/>
      <w:numFmt w:val="bullet"/>
      <w:lvlText w:val="Ú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023186" w:tentative="1">
      <w:start w:val="1"/>
      <w:numFmt w:val="bullet"/>
      <w:lvlText w:val="Ú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DE38B2" w:tentative="1">
      <w:start w:val="1"/>
      <w:numFmt w:val="bullet"/>
      <w:lvlText w:val="Ú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B61E6E" w:tentative="1">
      <w:start w:val="1"/>
      <w:numFmt w:val="bullet"/>
      <w:lvlText w:val="Ú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9A1DA6" w:tentative="1">
      <w:start w:val="1"/>
      <w:numFmt w:val="bullet"/>
      <w:lvlText w:val="Ú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B21E29"/>
    <w:multiLevelType w:val="hybridMultilevel"/>
    <w:tmpl w:val="A68CBAC2"/>
    <w:lvl w:ilvl="0" w:tplc="49468D42">
      <w:start w:val="1"/>
      <w:numFmt w:val="bullet"/>
      <w:lvlText w:val="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A251CA" w:tentative="1">
      <w:start w:val="1"/>
      <w:numFmt w:val="bullet"/>
      <w:lvlText w:val="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A5D04" w:tentative="1">
      <w:start w:val="1"/>
      <w:numFmt w:val="bullet"/>
      <w:lvlText w:val="Ú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04C288" w:tentative="1">
      <w:start w:val="1"/>
      <w:numFmt w:val="bullet"/>
      <w:lvlText w:val="Ú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4EFBC2" w:tentative="1">
      <w:start w:val="1"/>
      <w:numFmt w:val="bullet"/>
      <w:lvlText w:val="Ú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C4E150" w:tentative="1">
      <w:start w:val="1"/>
      <w:numFmt w:val="bullet"/>
      <w:lvlText w:val="Ú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644C6A" w:tentative="1">
      <w:start w:val="1"/>
      <w:numFmt w:val="bullet"/>
      <w:lvlText w:val="Ú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4AE9AC" w:tentative="1">
      <w:start w:val="1"/>
      <w:numFmt w:val="bullet"/>
      <w:lvlText w:val="Ú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BED9B4" w:tentative="1">
      <w:start w:val="1"/>
      <w:numFmt w:val="bullet"/>
      <w:lvlText w:val="Ú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3234537"/>
    <w:multiLevelType w:val="hybridMultilevel"/>
    <w:tmpl w:val="345AAE88"/>
    <w:lvl w:ilvl="0" w:tplc="3BB8594C">
      <w:start w:val="1"/>
      <w:numFmt w:val="bullet"/>
      <w:lvlText w:val="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8FA66" w:tentative="1">
      <w:start w:val="1"/>
      <w:numFmt w:val="bullet"/>
      <w:lvlText w:val="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C05AE" w:tentative="1">
      <w:start w:val="1"/>
      <w:numFmt w:val="bullet"/>
      <w:lvlText w:val="Ú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E662D6" w:tentative="1">
      <w:start w:val="1"/>
      <w:numFmt w:val="bullet"/>
      <w:lvlText w:val="Ú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6A2336" w:tentative="1">
      <w:start w:val="1"/>
      <w:numFmt w:val="bullet"/>
      <w:lvlText w:val="Ú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3C42FA" w:tentative="1">
      <w:start w:val="1"/>
      <w:numFmt w:val="bullet"/>
      <w:lvlText w:val="Ú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409D12" w:tentative="1">
      <w:start w:val="1"/>
      <w:numFmt w:val="bullet"/>
      <w:lvlText w:val="Ú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465E82" w:tentative="1">
      <w:start w:val="1"/>
      <w:numFmt w:val="bullet"/>
      <w:lvlText w:val="Ú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A6308C" w:tentative="1">
      <w:start w:val="1"/>
      <w:numFmt w:val="bullet"/>
      <w:lvlText w:val="Ú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E0B486F"/>
    <w:multiLevelType w:val="hybridMultilevel"/>
    <w:tmpl w:val="2708C228"/>
    <w:lvl w:ilvl="0" w:tplc="046634AE">
      <w:start w:val="1"/>
      <w:numFmt w:val="bullet"/>
      <w:lvlText w:val="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4C865C" w:tentative="1">
      <w:start w:val="1"/>
      <w:numFmt w:val="bullet"/>
      <w:lvlText w:val="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C6CF62" w:tentative="1">
      <w:start w:val="1"/>
      <w:numFmt w:val="bullet"/>
      <w:lvlText w:val="Ú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B6F11C" w:tentative="1">
      <w:start w:val="1"/>
      <w:numFmt w:val="bullet"/>
      <w:lvlText w:val="Ú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9215DA" w:tentative="1">
      <w:start w:val="1"/>
      <w:numFmt w:val="bullet"/>
      <w:lvlText w:val="Ú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F6B5C0" w:tentative="1">
      <w:start w:val="1"/>
      <w:numFmt w:val="bullet"/>
      <w:lvlText w:val="Ú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B48098" w:tentative="1">
      <w:start w:val="1"/>
      <w:numFmt w:val="bullet"/>
      <w:lvlText w:val="Ú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F4FD22" w:tentative="1">
      <w:start w:val="1"/>
      <w:numFmt w:val="bullet"/>
      <w:lvlText w:val="Ú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0FAC" w:tentative="1">
      <w:start w:val="1"/>
      <w:numFmt w:val="bullet"/>
      <w:lvlText w:val="Ú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51912882">
    <w:abstractNumId w:val="8"/>
  </w:num>
  <w:num w:numId="2" w16cid:durableId="1156803311">
    <w:abstractNumId w:val="6"/>
  </w:num>
  <w:num w:numId="3" w16cid:durableId="168255548">
    <w:abstractNumId w:val="5"/>
  </w:num>
  <w:num w:numId="4" w16cid:durableId="2018189095">
    <w:abstractNumId w:val="4"/>
  </w:num>
  <w:num w:numId="5" w16cid:durableId="1671134009">
    <w:abstractNumId w:val="7"/>
  </w:num>
  <w:num w:numId="6" w16cid:durableId="215090295">
    <w:abstractNumId w:val="3"/>
  </w:num>
  <w:num w:numId="7" w16cid:durableId="377633051">
    <w:abstractNumId w:val="2"/>
  </w:num>
  <w:num w:numId="8" w16cid:durableId="854882188">
    <w:abstractNumId w:val="1"/>
  </w:num>
  <w:num w:numId="9" w16cid:durableId="683288909">
    <w:abstractNumId w:val="0"/>
  </w:num>
  <w:num w:numId="10" w16cid:durableId="1020667241">
    <w:abstractNumId w:val="9"/>
  </w:num>
  <w:num w:numId="11" w16cid:durableId="1649245479">
    <w:abstractNumId w:val="12"/>
  </w:num>
  <w:num w:numId="12" w16cid:durableId="117771141">
    <w:abstractNumId w:val="10"/>
  </w:num>
  <w:num w:numId="13" w16cid:durableId="824514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2006A"/>
    <w:rsid w:val="0015074B"/>
    <w:rsid w:val="0029639D"/>
    <w:rsid w:val="00326F90"/>
    <w:rsid w:val="00AA1D8D"/>
    <w:rsid w:val="00B230E8"/>
    <w:rsid w:val="00B47730"/>
    <w:rsid w:val="00CB0664"/>
    <w:rsid w:val="00FC693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FB78F"/>
  <w14:defaultImageDpi w14:val="300"/>
  <w15:docId w15:val="{E2C669DA-2ADD-D54B-AE26-86C0A97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Kushtrim Puka</cp:lastModifiedBy>
  <cp:revision>3</cp:revision>
  <dcterms:created xsi:type="dcterms:W3CDTF">2023-08-29T12:13:00Z</dcterms:created>
  <dcterms:modified xsi:type="dcterms:W3CDTF">2023-08-29T12:14:00Z</dcterms:modified>
  <cp:category/>
</cp:coreProperties>
</file>