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94" w:rsidRPr="00F5025E" w:rsidRDefault="00985F94" w:rsidP="008F714B">
      <w:pPr>
        <w:pStyle w:val="Title"/>
        <w:rPr>
          <w:rFonts w:ascii="Gill Sans MT" w:hAnsi="Gill Sans MT"/>
          <w:b/>
          <w:bCs/>
        </w:rPr>
      </w:pPr>
    </w:p>
    <w:p w:rsidR="0067036A" w:rsidRPr="00F5025E" w:rsidRDefault="008F714B" w:rsidP="008F714B">
      <w:pPr>
        <w:pStyle w:val="Title"/>
        <w:rPr>
          <w:rFonts w:ascii="Gill Sans MT" w:hAnsi="Gill Sans MT"/>
          <w:b/>
          <w:bCs/>
        </w:rPr>
      </w:pPr>
      <w:r w:rsidRPr="00F5025E">
        <w:rPr>
          <w:rFonts w:ascii="Gill Sans MT" w:hAnsi="Gill Sans MT"/>
          <w:b/>
          <w:bCs/>
        </w:rPr>
        <w:t>Lista kontrolluese e ligj</w:t>
      </w:r>
      <w:r w:rsidR="00194E89" w:rsidRPr="00F5025E">
        <w:rPr>
          <w:rFonts w:ascii="Gill Sans MT" w:hAnsi="Gill Sans MT"/>
          <w:b/>
          <w:bCs/>
        </w:rPr>
        <w:t>eve</w:t>
      </w:r>
      <w:r w:rsidRPr="00F5025E">
        <w:rPr>
          <w:rFonts w:ascii="Gill Sans MT" w:hAnsi="Gill Sans MT"/>
          <w:b/>
          <w:bCs/>
        </w:rPr>
        <w:t xml:space="preserve"> dhe pajtueshmërisë për NMVM-të në Kosovë</w:t>
      </w:r>
    </w:p>
    <w:p w:rsidR="008F714B" w:rsidRPr="00F5025E" w:rsidRDefault="008F714B" w:rsidP="008F714B">
      <w:pPr>
        <w:pStyle w:val="Heading1"/>
        <w:rPr>
          <w:rFonts w:ascii="Gill Sans MT" w:hAnsi="Gill Sans MT"/>
        </w:rPr>
      </w:pPr>
      <w:proofErr w:type="spellStart"/>
      <w:r w:rsidRPr="00F5025E">
        <w:rPr>
          <w:rFonts w:ascii="Gill Sans MT" w:hAnsi="Gill Sans MT"/>
        </w:rPr>
        <w:t>Pajtueshmëria</w:t>
      </w:r>
      <w:proofErr w:type="spellEnd"/>
      <w:r w:rsidRPr="00F5025E">
        <w:rPr>
          <w:rFonts w:ascii="Gill Sans MT" w:hAnsi="Gill Sans MT"/>
        </w:rPr>
        <w:t xml:space="preserve"> e </w:t>
      </w:r>
      <w:proofErr w:type="spellStart"/>
      <w:r w:rsidR="00B46D36" w:rsidRPr="00F5025E">
        <w:rPr>
          <w:rFonts w:ascii="Gill Sans MT" w:hAnsi="Gill Sans MT"/>
        </w:rPr>
        <w:t>p</w:t>
      </w:r>
      <w:r w:rsidRPr="00F5025E">
        <w:rPr>
          <w:rFonts w:ascii="Gill Sans MT" w:hAnsi="Gill Sans MT"/>
        </w:rPr>
        <w:t>ërgjithshme</w:t>
      </w:r>
      <w:proofErr w:type="spellEnd"/>
    </w:p>
    <w:p w:rsidR="008F714B" w:rsidRPr="00F5025E" w:rsidRDefault="008F714B" w:rsidP="008F714B">
      <w:pPr>
        <w:rPr>
          <w:rFonts w:ascii="Gill Sans MT" w:hAnsi="Gill Sans MT"/>
        </w:rPr>
      </w:pP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Regjistroni biznesin tuaj dhe merrni licencat e nevojshme.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Sigurohuni që praktikat tuaja të biznesit të përputhen me Ligjin e Kosovës për Shoqëritë Tregtare.</w:t>
      </w:r>
    </w:p>
    <w:p w:rsidR="008F714B" w:rsidRPr="00F5025E" w:rsidRDefault="008F714B" w:rsidP="008F714B">
      <w:pPr>
        <w:ind w:left="720" w:hanging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Njihuni me ligjet lokale, kombëtare dhe ndërkombëtare që ndikojnë në industrinë tuaj.</w:t>
      </w:r>
    </w:p>
    <w:p w:rsidR="008F714B" w:rsidRPr="00F5025E" w:rsidRDefault="008F714B" w:rsidP="008F714B">
      <w:pPr>
        <w:pStyle w:val="Heading1"/>
        <w:rPr>
          <w:rFonts w:ascii="Gill Sans MT" w:hAnsi="Gill Sans MT"/>
        </w:rPr>
      </w:pPr>
      <w:r w:rsidRPr="00F5025E">
        <w:rPr>
          <w:rFonts w:ascii="Gill Sans MT" w:hAnsi="Gill Sans MT"/>
        </w:rPr>
        <w:t>Kontratat e punonjësve</w:t>
      </w:r>
    </w:p>
    <w:p w:rsidR="008F714B" w:rsidRPr="00F5025E" w:rsidRDefault="008F714B" w:rsidP="008F714B">
      <w:pPr>
        <w:rPr>
          <w:rFonts w:ascii="Gill Sans MT" w:hAnsi="Gill Sans MT"/>
        </w:rPr>
      </w:pP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</w:r>
      <w:proofErr w:type="spellStart"/>
      <w:r w:rsidRPr="00F5025E">
        <w:rPr>
          <w:rFonts w:ascii="Gill Sans MT" w:hAnsi="Gill Sans MT"/>
        </w:rPr>
        <w:t>Hart</w:t>
      </w:r>
      <w:r w:rsidR="00B46D36" w:rsidRPr="00F5025E">
        <w:rPr>
          <w:rFonts w:ascii="Gill Sans MT" w:hAnsi="Gill Sans MT"/>
        </w:rPr>
        <w:t>oni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kontrata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punës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në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përputhje</w:t>
      </w:r>
      <w:proofErr w:type="spellEnd"/>
      <w:r w:rsidRPr="00F5025E">
        <w:rPr>
          <w:rFonts w:ascii="Gill Sans MT" w:hAnsi="Gill Sans MT"/>
        </w:rPr>
        <w:t xml:space="preserve"> me </w:t>
      </w:r>
      <w:proofErr w:type="spellStart"/>
      <w:r w:rsidRPr="00F5025E">
        <w:rPr>
          <w:rFonts w:ascii="Gill Sans MT" w:hAnsi="Gill Sans MT"/>
        </w:rPr>
        <w:t>ligjet</w:t>
      </w:r>
      <w:proofErr w:type="spellEnd"/>
      <w:r w:rsidRPr="00F5025E">
        <w:rPr>
          <w:rFonts w:ascii="Gill Sans MT" w:hAnsi="Gill Sans MT"/>
        </w:rPr>
        <w:t xml:space="preserve"> e punës të Kosovës.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</w:r>
      <w:proofErr w:type="spellStart"/>
      <w:r w:rsidRPr="00F5025E">
        <w:rPr>
          <w:rFonts w:ascii="Gill Sans MT" w:hAnsi="Gill Sans MT"/>
        </w:rPr>
        <w:t>Përcaktoni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qartë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rolet</w:t>
      </w:r>
      <w:proofErr w:type="spellEnd"/>
      <w:r w:rsidRPr="00F5025E">
        <w:rPr>
          <w:rFonts w:ascii="Gill Sans MT" w:hAnsi="Gill Sans MT"/>
        </w:rPr>
        <w:t xml:space="preserve">, </w:t>
      </w:r>
      <w:proofErr w:type="spellStart"/>
      <w:r w:rsidRPr="00F5025E">
        <w:rPr>
          <w:rFonts w:ascii="Gill Sans MT" w:hAnsi="Gill Sans MT"/>
        </w:rPr>
        <w:t>përgjegjësitë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="00B46D36" w:rsidRPr="00F5025E">
        <w:rPr>
          <w:rFonts w:ascii="Gill Sans MT" w:hAnsi="Gill Sans MT"/>
        </w:rPr>
        <w:t>pagesat</w:t>
      </w:r>
      <w:proofErr w:type="spellEnd"/>
      <w:r w:rsidRPr="00F5025E">
        <w:rPr>
          <w:rFonts w:ascii="Gill Sans MT" w:hAnsi="Gill Sans MT"/>
        </w:rPr>
        <w:t>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</w:r>
      <w:proofErr w:type="spellStart"/>
      <w:r w:rsidRPr="00F5025E">
        <w:rPr>
          <w:rFonts w:ascii="Gill Sans MT" w:hAnsi="Gill Sans MT"/>
        </w:rPr>
        <w:t>Përfshini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klauzola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për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="00B46D36" w:rsidRPr="00F5025E">
        <w:rPr>
          <w:rFonts w:ascii="Gill Sans MT" w:hAnsi="Gill Sans MT"/>
        </w:rPr>
        <w:t>shkëputjen</w:t>
      </w:r>
      <w:proofErr w:type="spellEnd"/>
      <w:r w:rsidR="00B46D36" w:rsidRPr="00F5025E">
        <w:rPr>
          <w:rFonts w:ascii="Gill Sans MT" w:hAnsi="Gill Sans MT"/>
        </w:rPr>
        <w:t xml:space="preserve"> e </w:t>
      </w:r>
      <w:proofErr w:type="spellStart"/>
      <w:r w:rsidR="00B46D36" w:rsidRPr="00F5025E">
        <w:rPr>
          <w:rFonts w:ascii="Gill Sans MT" w:hAnsi="Gill Sans MT"/>
        </w:rPr>
        <w:t>kontratave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mbrojtjen</w:t>
      </w:r>
      <w:proofErr w:type="spellEnd"/>
      <w:r w:rsidRPr="00F5025E">
        <w:rPr>
          <w:rFonts w:ascii="Gill Sans MT" w:hAnsi="Gill Sans MT"/>
        </w:rPr>
        <w:t xml:space="preserve"> e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dhënave në përputhje me kërkesat ligjore.</w:t>
      </w:r>
    </w:p>
    <w:p w:rsidR="008F714B" w:rsidRPr="00F5025E" w:rsidRDefault="008F714B" w:rsidP="008F714B">
      <w:pPr>
        <w:pStyle w:val="Heading1"/>
        <w:rPr>
          <w:rFonts w:ascii="Gill Sans MT" w:hAnsi="Gill Sans MT"/>
        </w:rPr>
      </w:pPr>
      <w:r w:rsidRPr="00F5025E">
        <w:rPr>
          <w:rFonts w:ascii="Gill Sans MT" w:hAnsi="Gill Sans MT"/>
        </w:rPr>
        <w:t>Përfitimet e punonjësve dhe të drejtat familjare</w:t>
      </w:r>
    </w:p>
    <w:p w:rsidR="008F714B" w:rsidRPr="00F5025E" w:rsidRDefault="008F714B" w:rsidP="008F714B">
      <w:pPr>
        <w:rPr>
          <w:rFonts w:ascii="Gill Sans MT" w:hAnsi="Gill Sans MT"/>
        </w:rPr>
      </w:pP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</w:r>
      <w:proofErr w:type="spellStart"/>
      <w:r w:rsidR="00B46D36" w:rsidRPr="00F5025E">
        <w:rPr>
          <w:rFonts w:ascii="Gill Sans MT" w:hAnsi="Gill Sans MT"/>
        </w:rPr>
        <w:t>Of</w:t>
      </w:r>
      <w:r w:rsidRPr="00F5025E">
        <w:rPr>
          <w:rFonts w:ascii="Gill Sans MT" w:hAnsi="Gill Sans MT"/>
        </w:rPr>
        <w:t>roni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pushime</w:t>
      </w:r>
      <w:proofErr w:type="spellEnd"/>
      <w:r w:rsidRPr="00F5025E">
        <w:rPr>
          <w:rFonts w:ascii="Gill Sans MT" w:hAnsi="Gill Sans MT"/>
        </w:rPr>
        <w:t xml:space="preserve"> me </w:t>
      </w:r>
      <w:proofErr w:type="spellStart"/>
      <w:r w:rsidRPr="00F5025E">
        <w:rPr>
          <w:rFonts w:ascii="Gill Sans MT" w:hAnsi="Gill Sans MT"/>
        </w:rPr>
        <w:t>pagesë</w:t>
      </w:r>
      <w:proofErr w:type="spellEnd"/>
      <w:r w:rsidRPr="00F5025E">
        <w:rPr>
          <w:rFonts w:ascii="Gill Sans MT" w:hAnsi="Gill Sans MT"/>
        </w:rPr>
        <w:t>, pushim mjekësor dhe përfitime të tjera të detyrueshme.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Respektoni politikat e pushimit të lehonisë dhe atësisë.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</w:r>
      <w:proofErr w:type="spellStart"/>
      <w:r w:rsidRPr="00F5025E">
        <w:rPr>
          <w:rFonts w:ascii="Gill Sans MT" w:hAnsi="Gill Sans MT"/>
        </w:rPr>
        <w:t>Sigur</w:t>
      </w:r>
      <w:r w:rsidR="00AB61A6" w:rsidRPr="00F5025E">
        <w:rPr>
          <w:rFonts w:ascii="Gill Sans MT" w:hAnsi="Gill Sans MT"/>
        </w:rPr>
        <w:t>oni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trajtim</w:t>
      </w:r>
      <w:proofErr w:type="spellEnd"/>
      <w:r w:rsidR="00AB61A6"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barabartë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mosdiskriminim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në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vendin</w:t>
      </w:r>
      <w:proofErr w:type="spellEnd"/>
      <w:r w:rsidRPr="00F5025E">
        <w:rPr>
          <w:rFonts w:ascii="Gill Sans MT" w:hAnsi="Gill Sans MT"/>
        </w:rPr>
        <w:t xml:space="preserve"> e punës.</w:t>
      </w:r>
    </w:p>
    <w:p w:rsidR="008F714B" w:rsidRPr="00F5025E" w:rsidRDefault="008F714B" w:rsidP="008F714B">
      <w:pPr>
        <w:pStyle w:val="Heading1"/>
        <w:rPr>
          <w:rFonts w:ascii="Gill Sans MT" w:hAnsi="Gill Sans MT"/>
        </w:rPr>
      </w:pPr>
      <w:proofErr w:type="spellStart"/>
      <w:r w:rsidRPr="00F5025E">
        <w:rPr>
          <w:rFonts w:ascii="Gill Sans MT" w:hAnsi="Gill Sans MT"/>
        </w:rPr>
        <w:t>Privatësia</w:t>
      </w:r>
      <w:proofErr w:type="spellEnd"/>
      <w:r w:rsidRPr="00F5025E">
        <w:rPr>
          <w:rFonts w:ascii="Gill Sans MT" w:hAnsi="Gill Sans MT"/>
        </w:rPr>
        <w:t xml:space="preserve"> e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dhënave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="00AB61A6" w:rsidRPr="00F5025E">
        <w:rPr>
          <w:rFonts w:ascii="Gill Sans MT" w:hAnsi="Gill Sans MT"/>
        </w:rPr>
        <w:t>RrPMDh</w:t>
      </w:r>
      <w:proofErr w:type="spellEnd"/>
    </w:p>
    <w:p w:rsidR="008F714B" w:rsidRPr="00F5025E" w:rsidRDefault="008F714B" w:rsidP="008F714B">
      <w:pPr>
        <w:rPr>
          <w:rFonts w:ascii="Gill Sans MT" w:hAnsi="Gill Sans MT"/>
        </w:rPr>
      </w:pPr>
    </w:p>
    <w:p w:rsidR="00F5762F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Njihuni me Ligjin e Kosovës Nr. 06/L-082 për M</w:t>
      </w:r>
      <w:r w:rsidR="00F5762F">
        <w:rPr>
          <w:rFonts w:ascii="Gill Sans MT" w:hAnsi="Gill Sans MT"/>
        </w:rPr>
        <w:t>brojtjen e të Dhënave Personale</w:t>
      </w:r>
      <w:bookmarkStart w:id="0" w:name="_GoBack"/>
      <w:bookmarkEnd w:id="0"/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lastRenderedPageBreak/>
        <w:t></w:t>
      </w:r>
      <w:r w:rsidRPr="00F5025E">
        <w:rPr>
          <w:rFonts w:ascii="Gill Sans MT" w:hAnsi="Gill Sans MT"/>
        </w:rPr>
        <w:tab/>
      </w:r>
      <w:proofErr w:type="spellStart"/>
      <w:r w:rsidRPr="00F5025E">
        <w:rPr>
          <w:rFonts w:ascii="Gill Sans MT" w:hAnsi="Gill Sans MT"/>
        </w:rPr>
        <w:t>Zbatoni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masat</w:t>
      </w:r>
      <w:proofErr w:type="spellEnd"/>
      <w:r w:rsidRPr="00F5025E">
        <w:rPr>
          <w:rFonts w:ascii="Gill Sans MT" w:hAnsi="Gill Sans MT"/>
        </w:rPr>
        <w:t xml:space="preserve"> e mbrojtjes </w:t>
      </w:r>
      <w:proofErr w:type="spellStart"/>
      <w:r w:rsidRPr="00F5025E">
        <w:rPr>
          <w:rFonts w:ascii="Gill Sans MT" w:hAnsi="Gill Sans MT"/>
        </w:rPr>
        <w:t>së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dhënave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në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përputhje</w:t>
      </w:r>
      <w:proofErr w:type="spellEnd"/>
      <w:r w:rsidRPr="00F5025E">
        <w:rPr>
          <w:rFonts w:ascii="Gill Sans MT" w:hAnsi="Gill Sans MT"/>
        </w:rPr>
        <w:t xml:space="preserve"> me </w:t>
      </w:r>
      <w:proofErr w:type="spellStart"/>
      <w:r w:rsidR="00AB61A6" w:rsidRPr="00F5025E">
        <w:rPr>
          <w:rFonts w:ascii="Gill Sans MT" w:hAnsi="Gill Sans MT"/>
        </w:rPr>
        <w:t>Rregulloren</w:t>
      </w:r>
      <w:proofErr w:type="spellEnd"/>
      <w:r w:rsidR="00AB61A6" w:rsidRPr="00F5025E">
        <w:rPr>
          <w:rFonts w:ascii="Gill Sans MT" w:hAnsi="Gill Sans MT"/>
        </w:rPr>
        <w:t xml:space="preserve"> e </w:t>
      </w:r>
      <w:proofErr w:type="spellStart"/>
      <w:r w:rsidR="00AB61A6" w:rsidRPr="00F5025E">
        <w:rPr>
          <w:rFonts w:ascii="Gill Sans MT" w:hAnsi="Gill Sans MT"/>
        </w:rPr>
        <w:t>Përgjithshme</w:t>
      </w:r>
      <w:proofErr w:type="spellEnd"/>
      <w:r w:rsidR="00AB61A6" w:rsidRPr="00F5025E">
        <w:rPr>
          <w:rFonts w:ascii="Gill Sans MT" w:hAnsi="Gill Sans MT"/>
        </w:rPr>
        <w:t xml:space="preserve"> </w:t>
      </w:r>
      <w:proofErr w:type="spellStart"/>
      <w:r w:rsidR="00AB61A6" w:rsidRPr="00F5025E">
        <w:rPr>
          <w:rFonts w:ascii="Gill Sans MT" w:hAnsi="Gill Sans MT"/>
        </w:rPr>
        <w:t>për</w:t>
      </w:r>
      <w:proofErr w:type="spellEnd"/>
      <w:r w:rsidR="00AB61A6" w:rsidRPr="00F5025E">
        <w:rPr>
          <w:rFonts w:ascii="Gill Sans MT" w:hAnsi="Gill Sans MT"/>
        </w:rPr>
        <w:t xml:space="preserve"> </w:t>
      </w:r>
      <w:proofErr w:type="spellStart"/>
      <w:r w:rsidR="00AB61A6" w:rsidRPr="00F5025E">
        <w:rPr>
          <w:rFonts w:ascii="Gill Sans MT" w:hAnsi="Gill Sans MT"/>
        </w:rPr>
        <w:t>Mbrojtjen</w:t>
      </w:r>
      <w:proofErr w:type="spellEnd"/>
      <w:r w:rsidR="00AB61A6" w:rsidRPr="00F5025E">
        <w:rPr>
          <w:rFonts w:ascii="Gill Sans MT" w:hAnsi="Gill Sans MT"/>
        </w:rPr>
        <w:t xml:space="preserve"> e </w:t>
      </w:r>
      <w:proofErr w:type="spellStart"/>
      <w:r w:rsidR="00AB61A6" w:rsidRPr="00F5025E">
        <w:rPr>
          <w:rFonts w:ascii="Gill Sans MT" w:hAnsi="Gill Sans MT"/>
        </w:rPr>
        <w:t>të</w:t>
      </w:r>
      <w:proofErr w:type="spellEnd"/>
      <w:r w:rsidR="00AB61A6" w:rsidRPr="00F5025E">
        <w:rPr>
          <w:rFonts w:ascii="Gill Sans MT" w:hAnsi="Gill Sans MT"/>
        </w:rPr>
        <w:t xml:space="preserve"> </w:t>
      </w:r>
      <w:proofErr w:type="spellStart"/>
      <w:r w:rsidR="00AB61A6" w:rsidRPr="00F5025E">
        <w:rPr>
          <w:rFonts w:ascii="Gill Sans MT" w:hAnsi="Gill Sans MT"/>
        </w:rPr>
        <w:t>Dhënave</w:t>
      </w:r>
      <w:proofErr w:type="spellEnd"/>
      <w:r w:rsidRPr="00F5025E">
        <w:rPr>
          <w:rFonts w:ascii="Gill Sans MT" w:hAnsi="Gill Sans MT"/>
        </w:rPr>
        <w:t>.</w:t>
      </w:r>
    </w:p>
    <w:p w:rsidR="008F714B" w:rsidRPr="00F5025E" w:rsidRDefault="008F714B" w:rsidP="00F5025E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 xml:space="preserve">Emëroni një zyrtar për mbrojtjen e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dhënave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nëse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kërkohet</w:t>
      </w:r>
      <w:proofErr w:type="spellEnd"/>
      <w:r w:rsidRPr="00F5025E">
        <w:rPr>
          <w:rFonts w:ascii="Gill Sans MT" w:hAnsi="Gill Sans MT"/>
        </w:rPr>
        <w:t>.</w:t>
      </w:r>
    </w:p>
    <w:p w:rsidR="008F714B" w:rsidRPr="00F5025E" w:rsidRDefault="00AB61A6" w:rsidP="008F714B">
      <w:pPr>
        <w:pStyle w:val="Heading1"/>
        <w:rPr>
          <w:rFonts w:ascii="Gill Sans MT" w:hAnsi="Gill Sans MT"/>
        </w:rPr>
      </w:pPr>
      <w:proofErr w:type="spellStart"/>
      <w:r w:rsidRPr="00F5025E">
        <w:rPr>
          <w:rFonts w:ascii="Gill Sans MT" w:hAnsi="Gill Sans MT"/>
        </w:rPr>
        <w:t>Shkëputja</w:t>
      </w:r>
      <w:proofErr w:type="spellEnd"/>
      <w:r w:rsidRPr="00F5025E">
        <w:rPr>
          <w:rFonts w:ascii="Gill Sans MT" w:hAnsi="Gill Sans MT"/>
        </w:rPr>
        <w:t xml:space="preserve"> e </w:t>
      </w:r>
      <w:proofErr w:type="spellStart"/>
      <w:r w:rsidRPr="00F5025E">
        <w:rPr>
          <w:rFonts w:ascii="Gill Sans MT" w:hAnsi="Gill Sans MT"/>
        </w:rPr>
        <w:t>kontratës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së</w:t>
      </w:r>
      <w:proofErr w:type="spellEnd"/>
      <w:r w:rsidR="008F714B" w:rsidRPr="00F5025E">
        <w:rPr>
          <w:rFonts w:ascii="Gill Sans MT" w:hAnsi="Gill Sans MT"/>
        </w:rPr>
        <w:t xml:space="preserve"> </w:t>
      </w:r>
      <w:proofErr w:type="spellStart"/>
      <w:r w:rsidR="008F714B" w:rsidRPr="00F5025E">
        <w:rPr>
          <w:rFonts w:ascii="Gill Sans MT" w:hAnsi="Gill Sans MT"/>
        </w:rPr>
        <w:t>punonjësve</w:t>
      </w:r>
      <w:proofErr w:type="spellEnd"/>
      <w:r w:rsidR="008F714B" w:rsidRPr="00F5025E">
        <w:rPr>
          <w:rFonts w:ascii="Gill Sans MT" w:hAnsi="Gill Sans MT"/>
        </w:rPr>
        <w:t xml:space="preserve"> </w:t>
      </w:r>
      <w:proofErr w:type="spellStart"/>
      <w:r w:rsidR="008F714B" w:rsidRPr="00F5025E">
        <w:rPr>
          <w:rFonts w:ascii="Gill Sans MT" w:hAnsi="Gill Sans MT"/>
        </w:rPr>
        <w:t>dhe</w:t>
      </w:r>
      <w:proofErr w:type="spellEnd"/>
      <w:r w:rsidR="008F714B" w:rsidRPr="00F5025E">
        <w:rPr>
          <w:rFonts w:ascii="Gill Sans MT" w:hAnsi="Gill Sans MT"/>
        </w:rPr>
        <w:t xml:space="preserve"> </w:t>
      </w:r>
      <w:proofErr w:type="spellStart"/>
      <w:r w:rsidR="008F714B" w:rsidRPr="00F5025E">
        <w:rPr>
          <w:rFonts w:ascii="Gill Sans MT" w:hAnsi="Gill Sans MT"/>
        </w:rPr>
        <w:t>mbrojtja</w:t>
      </w:r>
      <w:proofErr w:type="spellEnd"/>
      <w:r w:rsidR="008F714B" w:rsidRPr="00F5025E">
        <w:rPr>
          <w:rFonts w:ascii="Gill Sans MT" w:hAnsi="Gill Sans MT"/>
        </w:rPr>
        <w:t xml:space="preserve"> e të dhënave</w:t>
      </w:r>
    </w:p>
    <w:p w:rsidR="008F714B" w:rsidRPr="00F5025E" w:rsidRDefault="008F714B" w:rsidP="008F714B">
      <w:pPr>
        <w:rPr>
          <w:rFonts w:ascii="Gill Sans MT" w:hAnsi="Gill Sans MT"/>
        </w:rPr>
      </w:pP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</w:r>
      <w:proofErr w:type="spellStart"/>
      <w:r w:rsidRPr="00F5025E">
        <w:rPr>
          <w:rFonts w:ascii="Gill Sans MT" w:hAnsi="Gill Sans MT"/>
        </w:rPr>
        <w:t>Përcaktoni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qartë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arsyet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për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="00AB61A6" w:rsidRPr="00F5025E">
        <w:rPr>
          <w:rFonts w:ascii="Gill Sans MT" w:hAnsi="Gill Sans MT"/>
        </w:rPr>
        <w:t>shkëputjen</w:t>
      </w:r>
      <w:proofErr w:type="spellEnd"/>
      <w:r w:rsidRPr="00F5025E">
        <w:rPr>
          <w:rFonts w:ascii="Gill Sans MT" w:hAnsi="Gill Sans MT"/>
        </w:rPr>
        <w:t xml:space="preserve"> e </w:t>
      </w:r>
      <w:proofErr w:type="spellStart"/>
      <w:r w:rsidRPr="00F5025E">
        <w:rPr>
          <w:rFonts w:ascii="Gill Sans MT" w:hAnsi="Gill Sans MT"/>
        </w:rPr>
        <w:t>kontratave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punës</w:t>
      </w:r>
      <w:proofErr w:type="spellEnd"/>
      <w:r w:rsidRPr="00F5025E">
        <w:rPr>
          <w:rFonts w:ascii="Gill Sans MT" w:hAnsi="Gill Sans MT"/>
        </w:rPr>
        <w:t>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 xml:space="preserve">Sigurohuni që protokollet e mbrojtjes së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dhënave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="00AB61A6" w:rsidRPr="00F5025E">
        <w:rPr>
          <w:rFonts w:ascii="Gill Sans MT" w:hAnsi="Gill Sans MT"/>
        </w:rPr>
        <w:t>ruh</w:t>
      </w:r>
      <w:r w:rsidRPr="00F5025E">
        <w:rPr>
          <w:rFonts w:ascii="Gill Sans MT" w:hAnsi="Gill Sans MT"/>
        </w:rPr>
        <w:t>en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gjatë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procesit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="00AB61A6" w:rsidRPr="00F5025E">
        <w:rPr>
          <w:rFonts w:ascii="Gill Sans MT" w:hAnsi="Gill Sans MT"/>
        </w:rPr>
        <w:t>shkëputjes</w:t>
      </w:r>
      <w:proofErr w:type="spellEnd"/>
      <w:r w:rsidRPr="00F5025E">
        <w:rPr>
          <w:rFonts w:ascii="Gill Sans MT" w:hAnsi="Gill Sans MT"/>
        </w:rPr>
        <w:t>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Respektoni të drejtat e punonjësit pas përfundimit të punës.</w:t>
      </w:r>
    </w:p>
    <w:p w:rsidR="008F714B" w:rsidRPr="00F5025E" w:rsidRDefault="008F714B" w:rsidP="008F714B">
      <w:pPr>
        <w:pStyle w:val="Heading1"/>
        <w:rPr>
          <w:rFonts w:ascii="Gill Sans MT" w:hAnsi="Gill Sans MT"/>
        </w:rPr>
      </w:pPr>
      <w:r w:rsidRPr="00F5025E">
        <w:rPr>
          <w:rFonts w:ascii="Gill Sans MT" w:hAnsi="Gill Sans MT"/>
        </w:rPr>
        <w:t>Siguria dhe Shëndeti në Punë (SSHP)</w:t>
      </w:r>
    </w:p>
    <w:p w:rsidR="008F714B" w:rsidRPr="00F5025E" w:rsidRDefault="008F714B" w:rsidP="008F714B">
      <w:pPr>
        <w:rPr>
          <w:rFonts w:ascii="Gill Sans MT" w:hAnsi="Gill Sans MT"/>
        </w:rPr>
      </w:pP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Kryerja e vlerësimeve të rrezikut për të gjitha detyrat e punës.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 xml:space="preserve">Qëndroni të përditësuar me </w:t>
      </w:r>
      <w:proofErr w:type="spellStart"/>
      <w:r w:rsidRPr="00F5025E">
        <w:rPr>
          <w:rFonts w:ascii="Gill Sans MT" w:hAnsi="Gill Sans MT"/>
        </w:rPr>
        <w:t>ligjet</w:t>
      </w:r>
      <w:proofErr w:type="spellEnd"/>
      <w:r w:rsidRPr="00F5025E">
        <w:rPr>
          <w:rFonts w:ascii="Gill Sans MT" w:hAnsi="Gill Sans MT"/>
        </w:rPr>
        <w:t xml:space="preserve"> e SSHP </w:t>
      </w:r>
      <w:proofErr w:type="spellStart"/>
      <w:r w:rsidRPr="00F5025E">
        <w:rPr>
          <w:rFonts w:ascii="Gill Sans MT" w:hAnsi="Gill Sans MT"/>
        </w:rPr>
        <w:t>dhe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sigurohuni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që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t'</w:t>
      </w:r>
      <w:r w:rsidR="00AB61A6" w:rsidRPr="00F5025E">
        <w:rPr>
          <w:rFonts w:ascii="Gill Sans MT" w:hAnsi="Gill Sans MT"/>
        </w:rPr>
        <w:t>u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përmbaheni</w:t>
      </w:r>
      <w:proofErr w:type="spellEnd"/>
      <w:r w:rsidRPr="00F5025E">
        <w:rPr>
          <w:rFonts w:ascii="Gill Sans MT" w:hAnsi="Gill Sans MT"/>
        </w:rPr>
        <w:t>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Ofroni trajnime të rregullta për SSHP për punonjësit.</w:t>
      </w:r>
    </w:p>
    <w:p w:rsidR="008F714B" w:rsidRPr="00F5025E" w:rsidRDefault="008F714B" w:rsidP="008F714B">
      <w:pPr>
        <w:pStyle w:val="Heading1"/>
        <w:rPr>
          <w:rFonts w:ascii="Gill Sans MT" w:hAnsi="Gill Sans MT"/>
        </w:rPr>
      </w:pPr>
      <w:r w:rsidRPr="00F5025E">
        <w:rPr>
          <w:rFonts w:ascii="Gill Sans MT" w:hAnsi="Gill Sans MT"/>
        </w:rPr>
        <w:t>Legjislacioni i ardhshëm</w:t>
      </w:r>
    </w:p>
    <w:p w:rsidR="008F714B" w:rsidRPr="00F5025E" w:rsidRDefault="008F714B" w:rsidP="008F714B">
      <w:pPr>
        <w:rPr>
          <w:rFonts w:ascii="Gill Sans MT" w:hAnsi="Gill Sans MT"/>
        </w:rPr>
      </w:pPr>
    </w:p>
    <w:p w:rsidR="008F714B" w:rsidRPr="00F5025E" w:rsidRDefault="008F714B" w:rsidP="008F714B">
      <w:pPr>
        <w:ind w:left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 xml:space="preserve">Vëzhgoni çdo përditësim apo rishikim në lidhje me “Strategjinë Ndërsektoriale për Sigurinë dhe Shëndetin në </w:t>
      </w:r>
      <w:proofErr w:type="spellStart"/>
      <w:r w:rsidRPr="00F5025E">
        <w:rPr>
          <w:rFonts w:ascii="Gill Sans MT" w:hAnsi="Gill Sans MT"/>
        </w:rPr>
        <w:t>Punë</w:t>
      </w:r>
      <w:proofErr w:type="spellEnd"/>
      <w:r w:rsidRPr="00F5025E">
        <w:rPr>
          <w:rFonts w:ascii="Gill Sans MT" w:hAnsi="Gill Sans MT"/>
        </w:rPr>
        <w:t xml:space="preserve"> 2021–2026” </w:t>
      </w:r>
      <w:proofErr w:type="spellStart"/>
      <w:r w:rsidRPr="00F5025E">
        <w:rPr>
          <w:rFonts w:ascii="Gill Sans MT" w:hAnsi="Gill Sans MT"/>
        </w:rPr>
        <w:t>dhe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Planin</w:t>
      </w:r>
      <w:proofErr w:type="spellEnd"/>
      <w:r w:rsidRPr="00F5025E">
        <w:rPr>
          <w:rFonts w:ascii="Gill Sans MT" w:hAnsi="Gill Sans MT"/>
        </w:rPr>
        <w:t xml:space="preserve"> e </w:t>
      </w:r>
      <w:proofErr w:type="spellStart"/>
      <w:r w:rsidRPr="00F5025E">
        <w:rPr>
          <w:rFonts w:ascii="Gill Sans MT" w:hAnsi="Gill Sans MT"/>
        </w:rPr>
        <w:t>Veprimit</w:t>
      </w:r>
      <w:proofErr w:type="spellEnd"/>
      <w:r w:rsidRPr="00F5025E">
        <w:rPr>
          <w:rFonts w:ascii="Gill Sans MT" w:hAnsi="Gill Sans MT"/>
        </w:rPr>
        <w:t xml:space="preserve"> </w:t>
      </w:r>
      <w:proofErr w:type="spellStart"/>
      <w:r w:rsidRPr="00F5025E">
        <w:rPr>
          <w:rFonts w:ascii="Gill Sans MT" w:hAnsi="Gill Sans MT"/>
        </w:rPr>
        <w:t>për</w:t>
      </w:r>
      <w:proofErr w:type="spellEnd"/>
      <w:r w:rsidRPr="00F5025E">
        <w:rPr>
          <w:rFonts w:ascii="Gill Sans MT" w:hAnsi="Gill Sans MT"/>
        </w:rPr>
        <w:t xml:space="preserve"> 2021–2023.</w:t>
      </w:r>
    </w:p>
    <w:p w:rsidR="008F714B" w:rsidRPr="00F5025E" w:rsidRDefault="008F714B" w:rsidP="008F714B">
      <w:pPr>
        <w:ind w:firstLine="360"/>
        <w:rPr>
          <w:rFonts w:ascii="Gill Sans MT" w:hAnsi="Gill Sans MT"/>
        </w:rPr>
      </w:pPr>
      <w:r w:rsidRPr="00F5025E">
        <w:rPr>
          <w:rFonts w:ascii="Gill Sans MT" w:hAnsi="Gill Sans MT"/>
        </w:rPr>
        <w:t></w:t>
      </w:r>
      <w:r w:rsidRPr="00F5025E">
        <w:rPr>
          <w:rFonts w:ascii="Gill Sans MT" w:hAnsi="Gill Sans MT"/>
        </w:rPr>
        <w:tab/>
        <w:t>Përditësoni rregullisht politikat tuaja për t'u përshtatur me legjislacionin e ri.</w:t>
      </w:r>
    </w:p>
    <w:p w:rsidR="008F714B" w:rsidRPr="00F5025E" w:rsidRDefault="008F714B" w:rsidP="008F714B">
      <w:pPr>
        <w:rPr>
          <w:rFonts w:ascii="Gill Sans MT" w:hAnsi="Gill Sans MT"/>
        </w:rPr>
      </w:pPr>
    </w:p>
    <w:sectPr w:rsidR="008F714B" w:rsidRPr="00F5025E" w:rsidSect="00F5762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35" w:rsidRDefault="00DA5A35" w:rsidP="009D03B5">
      <w:pPr>
        <w:spacing w:after="0" w:line="240" w:lineRule="auto"/>
      </w:pPr>
      <w:r>
        <w:separator/>
      </w:r>
    </w:p>
  </w:endnote>
  <w:endnote w:type="continuationSeparator" w:id="0">
    <w:p w:rsidR="00DA5A35" w:rsidRDefault="00DA5A35" w:rsidP="009D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35" w:rsidRDefault="00DA5A35" w:rsidP="009D03B5">
      <w:pPr>
        <w:spacing w:after="0" w:line="240" w:lineRule="auto"/>
      </w:pPr>
      <w:r>
        <w:separator/>
      </w:r>
    </w:p>
  </w:footnote>
  <w:footnote w:type="continuationSeparator" w:id="0">
    <w:p w:rsidR="00DA5A35" w:rsidRDefault="00DA5A35" w:rsidP="009D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B5" w:rsidRPr="009D03B5" w:rsidRDefault="009D03B5" w:rsidP="009D03B5">
    <w:pPr>
      <w:pStyle w:val="Header"/>
      <w:rPr>
        <w:b/>
        <w:bCs/>
      </w:rPr>
    </w:pPr>
    <w:r w:rsidRPr="009D03B5">
      <w:rPr>
        <w:b/>
        <w:bCs/>
      </w:rPr>
      <w:drawing>
        <wp:anchor distT="0" distB="0" distL="114300" distR="114300" simplePos="0" relativeHeight="251659264" behindDoc="1" locked="0" layoutInCell="1" allowOverlap="1" wp14:anchorId="36002F70" wp14:editId="4028BEE5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929333" cy="580644"/>
          <wp:effectExtent l="0" t="0" r="444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333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3B5">
      <w:rPr>
        <w:b/>
        <w:bCs/>
      </w:rPr>
      <w:drawing>
        <wp:anchor distT="0" distB="0" distL="114300" distR="114300" simplePos="0" relativeHeight="251660288" behindDoc="1" locked="0" layoutInCell="1" allowOverlap="1" wp14:anchorId="76301D8C" wp14:editId="2EEA7334">
          <wp:simplePos x="0" y="0"/>
          <wp:positionH relativeFrom="margin">
            <wp:posOffset>4724400</wp:posOffset>
          </wp:positionH>
          <wp:positionV relativeFrom="paragraph">
            <wp:posOffset>0</wp:posOffset>
          </wp:positionV>
          <wp:extent cx="758777" cy="685800"/>
          <wp:effectExtent l="0" t="0" r="381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3B5" w:rsidRDefault="009D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2126E8"/>
    <w:multiLevelType w:val="multilevel"/>
    <w:tmpl w:val="AB4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41625E"/>
    <w:multiLevelType w:val="multilevel"/>
    <w:tmpl w:val="1A28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457E51"/>
    <w:multiLevelType w:val="multilevel"/>
    <w:tmpl w:val="9A3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A512B"/>
    <w:multiLevelType w:val="multilevel"/>
    <w:tmpl w:val="467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155E21"/>
    <w:multiLevelType w:val="multilevel"/>
    <w:tmpl w:val="DE3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37001"/>
    <w:multiLevelType w:val="multilevel"/>
    <w:tmpl w:val="59B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C478C5"/>
    <w:multiLevelType w:val="multilevel"/>
    <w:tmpl w:val="F8E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74534"/>
    <w:rsid w:val="00194E89"/>
    <w:rsid w:val="0029639D"/>
    <w:rsid w:val="00326F90"/>
    <w:rsid w:val="0067036A"/>
    <w:rsid w:val="0074530C"/>
    <w:rsid w:val="00846740"/>
    <w:rsid w:val="008F714B"/>
    <w:rsid w:val="00985F94"/>
    <w:rsid w:val="009D03B5"/>
    <w:rsid w:val="00AA1D8D"/>
    <w:rsid w:val="00AB61A6"/>
    <w:rsid w:val="00B46D36"/>
    <w:rsid w:val="00B47730"/>
    <w:rsid w:val="00BD0DEC"/>
    <w:rsid w:val="00CB0664"/>
    <w:rsid w:val="00D33C0E"/>
    <w:rsid w:val="00DA5A35"/>
    <w:rsid w:val="00F5025E"/>
    <w:rsid w:val="00F5762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27C46"/>
  <w14:defaultImageDpi w14:val="300"/>
  <w15:docId w15:val="{E4522278-C116-054E-BC7D-1B0F18D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78816-70BC-446D-95AB-AAB3084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Dea Kabashi</cp:lastModifiedBy>
  <cp:revision>13</cp:revision>
  <dcterms:created xsi:type="dcterms:W3CDTF">2023-09-14T11:26:00Z</dcterms:created>
  <dcterms:modified xsi:type="dcterms:W3CDTF">2024-01-11T13:09:00Z</dcterms:modified>
  <cp:category/>
</cp:coreProperties>
</file>