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636" w:rsidRDefault="00861636"/>
    <w:p w:rsidR="0034665B" w:rsidRDefault="0034665B">
      <w:pPr>
        <w:pStyle w:val="Title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3872" behindDoc="1" locked="0" layoutInCell="1" allowOverlap="1" wp14:anchorId="647ACF16" wp14:editId="4FC031A5">
            <wp:simplePos x="0" y="0"/>
            <wp:positionH relativeFrom="margin">
              <wp:align>right</wp:align>
            </wp:positionH>
            <wp:positionV relativeFrom="paragraph">
              <wp:posOffset>-495844</wp:posOffset>
            </wp:positionV>
            <wp:extent cx="758777" cy="685800"/>
            <wp:effectExtent l="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"/>
          <w:sz w:val="20"/>
        </w:rPr>
        <w:drawing>
          <wp:anchor distT="0" distB="0" distL="114300" distR="114300" simplePos="0" relativeHeight="251662848" behindDoc="1" locked="0" layoutInCell="1" allowOverlap="1" wp14:anchorId="7D517A0A" wp14:editId="0377B84D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929333" cy="580644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989" w:rsidRPr="009A3C9D" w:rsidRDefault="009A3C9D">
      <w:pPr>
        <w:pStyle w:val="Title"/>
        <w:rPr>
          <w:rFonts w:ascii="Gill Sans MT" w:hAnsi="Gill Sans MT"/>
        </w:rPr>
      </w:pPr>
      <w:proofErr w:type="spellStart"/>
      <w:r w:rsidRPr="009A3C9D">
        <w:rPr>
          <w:rFonts w:ascii="Gill Sans MT" w:hAnsi="Gill Sans MT"/>
        </w:rPr>
        <w:t>Kanavac</w:t>
      </w:r>
      <w:r w:rsidR="006E6BB3">
        <w:rPr>
          <w:rFonts w:ascii="Gill Sans MT" w:hAnsi="Gill Sans MT"/>
        </w:rPr>
        <w:t>a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="006E6BB3">
        <w:rPr>
          <w:rFonts w:ascii="Gill Sans MT" w:hAnsi="Gill Sans MT"/>
        </w:rPr>
        <w:t>e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përshtatjes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produkt-treg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për</w:t>
      </w:r>
      <w:proofErr w:type="spellEnd"/>
      <w:r w:rsidRPr="009A3C9D">
        <w:rPr>
          <w:rFonts w:ascii="Gill Sans MT" w:hAnsi="Gill Sans MT"/>
        </w:rPr>
        <w:t xml:space="preserve"> </w:t>
      </w:r>
      <w:r w:rsidR="006E6BB3">
        <w:rPr>
          <w:rFonts w:ascii="Gill Sans MT" w:hAnsi="Gill Sans MT"/>
        </w:rPr>
        <w:t>NMVM</w:t>
      </w:r>
      <w:r w:rsidRPr="009A3C9D">
        <w:rPr>
          <w:rFonts w:ascii="Gill Sans MT" w:hAnsi="Gill Sans MT"/>
        </w:rPr>
        <w:t>-</w:t>
      </w:r>
      <w:proofErr w:type="spellStart"/>
      <w:r w:rsidRPr="009A3C9D">
        <w:rPr>
          <w:rFonts w:ascii="Gill Sans MT" w:hAnsi="Gill Sans MT"/>
        </w:rPr>
        <w:t>të</w:t>
      </w:r>
      <w:proofErr w:type="spellEnd"/>
    </w:p>
    <w:p w:rsidR="00011989" w:rsidRPr="009A3C9D" w:rsidRDefault="006E6BB3">
      <w:pPr>
        <w:pStyle w:val="Heading1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Hyrje</w:t>
      </w:r>
      <w:proofErr w:type="spellEnd"/>
    </w:p>
    <w:p w:rsidR="00011989" w:rsidRPr="009A3C9D" w:rsidRDefault="006E6BB3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Kanavaca</w:t>
      </w:r>
      <w:proofErr w:type="spellEnd"/>
      <w:r>
        <w:rPr>
          <w:rFonts w:ascii="Gill Sans MT" w:hAnsi="Gill Sans MT"/>
        </w:rPr>
        <w:t xml:space="preserve"> e</w:t>
      </w:r>
      <w:r w:rsidR="009A3C9D" w:rsidRPr="009A3C9D">
        <w:rPr>
          <w:rFonts w:ascii="Gill Sans MT" w:hAnsi="Gill Sans MT"/>
        </w:rPr>
        <w:t xml:space="preserve"> përshtatjes </w:t>
      </w:r>
      <w:proofErr w:type="spellStart"/>
      <w:r w:rsidR="009A3C9D" w:rsidRPr="009A3C9D">
        <w:rPr>
          <w:rFonts w:ascii="Gill Sans MT" w:hAnsi="Gill Sans MT"/>
        </w:rPr>
        <w:t>produkt-treg</w:t>
      </w:r>
      <w:proofErr w:type="spellEnd"/>
      <w:r w:rsidR="009A3C9D" w:rsidRPr="009A3C9D">
        <w:rPr>
          <w:rFonts w:ascii="Gill Sans MT" w:hAnsi="Gill Sans MT"/>
        </w:rPr>
        <w:t xml:space="preserve"> është krijuar për </w:t>
      </w:r>
      <w:proofErr w:type="spellStart"/>
      <w:r w:rsidR="009A3C9D" w:rsidRPr="009A3C9D">
        <w:rPr>
          <w:rFonts w:ascii="Gill Sans MT" w:hAnsi="Gill Sans MT"/>
        </w:rPr>
        <w:t>t</w:t>
      </w:r>
      <w:r>
        <w:rPr>
          <w:rFonts w:ascii="Gill Sans MT" w:hAnsi="Gill Sans MT"/>
        </w:rPr>
        <w:t>’i</w:t>
      </w:r>
      <w:proofErr w:type="spellEnd"/>
      <w:r w:rsidR="009A3C9D" w:rsidRPr="009A3C9D">
        <w:rPr>
          <w:rFonts w:ascii="Gill Sans MT" w:hAnsi="Gill Sans MT"/>
        </w:rPr>
        <w:t xml:space="preserve"> ndihmuar Ndërmarrjet Mikro, të Vogla dhe </w:t>
      </w:r>
      <w:proofErr w:type="spellStart"/>
      <w:r w:rsidR="009A3C9D" w:rsidRPr="009A3C9D">
        <w:rPr>
          <w:rFonts w:ascii="Gill Sans MT" w:hAnsi="Gill Sans MT"/>
        </w:rPr>
        <w:t>të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Mesme</w:t>
      </w:r>
      <w:proofErr w:type="spellEnd"/>
      <w:r w:rsidR="009A3C9D" w:rsidRPr="009A3C9D">
        <w:rPr>
          <w:rFonts w:ascii="Gill Sans MT" w:hAnsi="Gill Sans MT"/>
        </w:rPr>
        <w:t xml:space="preserve"> (</w:t>
      </w:r>
      <w:r>
        <w:rPr>
          <w:rFonts w:ascii="Gill Sans MT" w:hAnsi="Gill Sans MT"/>
        </w:rPr>
        <w:t>NMVM</w:t>
      </w:r>
      <w:r w:rsidR="009A3C9D" w:rsidRPr="009A3C9D">
        <w:rPr>
          <w:rFonts w:ascii="Gill Sans MT" w:hAnsi="Gill Sans MT"/>
        </w:rPr>
        <w:t xml:space="preserve">) </w:t>
      </w:r>
      <w:proofErr w:type="spellStart"/>
      <w:r>
        <w:rPr>
          <w:rFonts w:ascii="Gill Sans MT" w:hAnsi="Gill Sans MT"/>
        </w:rPr>
        <w:t>q</w:t>
      </w:r>
      <w:r w:rsidRPr="006E6BB3">
        <w:rPr>
          <w:rFonts w:ascii="Gill Sans MT" w:hAnsi="Gill Sans MT"/>
        </w:rPr>
        <w:t>ë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t</w:t>
      </w:r>
      <w:r w:rsidRPr="006E6BB3">
        <w:rPr>
          <w:rFonts w:ascii="Gill Sans MT" w:hAnsi="Gill Sans MT"/>
        </w:rPr>
        <w:t>ë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vlerësojn</w:t>
      </w:r>
      <w:bookmarkStart w:id="0" w:name="_Hlk146271869"/>
      <w:r w:rsidR="009A3C9D" w:rsidRPr="009A3C9D">
        <w:rPr>
          <w:rFonts w:ascii="Gill Sans MT" w:hAnsi="Gill Sans MT"/>
        </w:rPr>
        <w:t>ë</w:t>
      </w:r>
      <w:bookmarkEnd w:id="0"/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dhe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të</w:t>
      </w:r>
      <w:proofErr w:type="spellEnd"/>
      <w:r w:rsidR="009A3C9D" w:rsidRPr="009A3C9D">
        <w:rPr>
          <w:rFonts w:ascii="Gill Sans MT" w:hAnsi="Gill Sans MT"/>
        </w:rPr>
        <w:t xml:space="preserve"> arrijnë një përafrim të përsosur midis produktit që ofrojnë dhe tregut që synojnë të kapin. </w:t>
      </w:r>
      <w:proofErr w:type="spellStart"/>
      <w:r w:rsidR="009A3C9D" w:rsidRPr="009A3C9D">
        <w:rPr>
          <w:rFonts w:ascii="Gill Sans MT" w:hAnsi="Gill Sans MT"/>
        </w:rPr>
        <w:t>Kanavac</w:t>
      </w:r>
      <w:r>
        <w:rPr>
          <w:rFonts w:ascii="Gill Sans MT" w:hAnsi="Gill Sans MT"/>
        </w:rPr>
        <w:t>a</w:t>
      </w:r>
      <w:proofErr w:type="spellEnd"/>
      <w:r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ofron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një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qasje</w:t>
      </w:r>
      <w:proofErr w:type="spellEnd"/>
      <w:r w:rsidR="009A3C9D" w:rsidRPr="009A3C9D">
        <w:rPr>
          <w:rFonts w:ascii="Gill Sans MT" w:hAnsi="Gill Sans MT"/>
        </w:rPr>
        <w:t xml:space="preserve"> të strukturuar për të identifikuar boshllëqet, për të kuptuar nevojat e klientëve dhe për të optimizuar </w:t>
      </w:r>
      <w:proofErr w:type="spellStart"/>
      <w:r w:rsidR="009A3C9D" w:rsidRPr="009A3C9D">
        <w:rPr>
          <w:rFonts w:ascii="Gill Sans MT" w:hAnsi="Gill Sans MT"/>
        </w:rPr>
        <w:t>produktin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tuaj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për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sukses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në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treg</w:t>
      </w:r>
      <w:proofErr w:type="spellEnd"/>
      <w:r w:rsidR="009A3C9D" w:rsidRPr="009A3C9D">
        <w:rPr>
          <w:rFonts w:ascii="Gill Sans MT" w:hAnsi="Gill Sans MT"/>
        </w:rPr>
        <w:t xml:space="preserve">. Ky udhëzues gjithëpërfshirës ofron një përshkrim hap pas </w:t>
      </w:r>
      <w:proofErr w:type="spellStart"/>
      <w:r w:rsidR="009A3C9D" w:rsidRPr="009A3C9D">
        <w:rPr>
          <w:rFonts w:ascii="Gill Sans MT" w:hAnsi="Gill Sans MT"/>
        </w:rPr>
        <w:t>hapi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të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çdo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pjese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të</w:t>
      </w:r>
      <w:proofErr w:type="spellEnd"/>
      <w:r w:rsidR="009A3C9D" w:rsidRPr="009A3C9D">
        <w:rPr>
          <w:rFonts w:ascii="Gill Sans MT" w:hAnsi="Gill Sans MT"/>
        </w:rPr>
        <w:t xml:space="preserve"> </w:t>
      </w:r>
      <w:proofErr w:type="spellStart"/>
      <w:r w:rsidR="009A3C9D" w:rsidRPr="009A3C9D">
        <w:rPr>
          <w:rFonts w:ascii="Gill Sans MT" w:hAnsi="Gill Sans MT"/>
        </w:rPr>
        <w:t>kanavacës</w:t>
      </w:r>
      <w:proofErr w:type="spellEnd"/>
      <w:r w:rsidR="009A3C9D" w:rsidRPr="009A3C9D">
        <w:rPr>
          <w:rFonts w:ascii="Gill Sans MT" w:hAnsi="Gill Sans MT"/>
        </w:rPr>
        <w:t>.</w:t>
      </w:r>
    </w:p>
    <w:p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Udhëzimet</w:t>
      </w:r>
    </w:p>
    <w:p w:rsidR="00011989" w:rsidRPr="009A3C9D" w:rsidRDefault="009A3C9D">
      <w:pPr>
        <w:rPr>
          <w:rFonts w:ascii="Gill Sans MT" w:hAnsi="Gill Sans MT"/>
        </w:rPr>
      </w:pPr>
      <w:r w:rsidRPr="009A3C9D">
        <w:rPr>
          <w:rFonts w:ascii="Gill Sans MT" w:hAnsi="Gill Sans MT"/>
        </w:rPr>
        <w:t xml:space="preserve">1. Shtypeni </w:t>
      </w:r>
      <w:proofErr w:type="spellStart"/>
      <w:r w:rsidRPr="009A3C9D">
        <w:rPr>
          <w:rFonts w:ascii="Gill Sans MT" w:hAnsi="Gill Sans MT"/>
        </w:rPr>
        <w:t>këtë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kanavacë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ose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="006E6BB3">
        <w:rPr>
          <w:rFonts w:ascii="Gill Sans MT" w:hAnsi="Gill Sans MT"/>
        </w:rPr>
        <w:t>vizatojeni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atë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në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një</w:t>
      </w:r>
      <w:proofErr w:type="spellEnd"/>
      <w:r w:rsidRPr="009A3C9D">
        <w:rPr>
          <w:rFonts w:ascii="Gill Sans MT" w:hAnsi="Gill Sans MT"/>
        </w:rPr>
        <w:t xml:space="preserve"> tabelë të madhe.</w:t>
      </w:r>
    </w:p>
    <w:p w:rsidR="00011989" w:rsidRPr="009A3C9D" w:rsidRDefault="009A3C9D">
      <w:pPr>
        <w:rPr>
          <w:rFonts w:ascii="Gill Sans MT" w:hAnsi="Gill Sans MT"/>
        </w:rPr>
      </w:pPr>
      <w:r w:rsidRPr="009A3C9D">
        <w:rPr>
          <w:rFonts w:ascii="Gill Sans MT" w:hAnsi="Gill Sans MT"/>
        </w:rPr>
        <w:t>2. Mblidhni ekipin tuaj kryesor dhe palët kryesore të interesit. Sigurohuni që të keni përfaqësim nga zhvillimi i produktit, shitjet, marketingu dhe shërbimi ndaj klientit.</w:t>
      </w:r>
    </w:p>
    <w:p w:rsidR="00011989" w:rsidRPr="009A3C9D" w:rsidRDefault="009A3C9D">
      <w:pPr>
        <w:rPr>
          <w:rFonts w:ascii="Gill Sans MT" w:hAnsi="Gill Sans MT"/>
        </w:rPr>
      </w:pPr>
      <w:r w:rsidRPr="009A3C9D">
        <w:rPr>
          <w:rFonts w:ascii="Gill Sans MT" w:hAnsi="Gill Sans MT"/>
        </w:rPr>
        <w:t xml:space="preserve">3. </w:t>
      </w:r>
      <w:proofErr w:type="spellStart"/>
      <w:r w:rsidRPr="009A3C9D">
        <w:rPr>
          <w:rFonts w:ascii="Gill Sans MT" w:hAnsi="Gill Sans MT"/>
        </w:rPr>
        <w:t>Plotësoni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çdo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="006E6BB3">
        <w:rPr>
          <w:rFonts w:ascii="Gill Sans MT" w:hAnsi="Gill Sans MT"/>
        </w:rPr>
        <w:t>pjes</w:t>
      </w:r>
      <w:r w:rsidR="006E6BB3" w:rsidRPr="009A3C9D">
        <w:rPr>
          <w:rFonts w:ascii="Gill Sans MT" w:hAnsi="Gill Sans MT"/>
        </w:rPr>
        <w:t>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të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kanavacës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bazuar</w:t>
      </w:r>
      <w:proofErr w:type="spellEnd"/>
      <w:r w:rsidRPr="009A3C9D">
        <w:rPr>
          <w:rFonts w:ascii="Gill Sans MT" w:hAnsi="Gill Sans MT"/>
        </w:rPr>
        <w:t xml:space="preserve"> në diskutimet në grup, </w:t>
      </w:r>
      <w:proofErr w:type="spellStart"/>
      <w:r w:rsidR="006E6BB3">
        <w:rPr>
          <w:rFonts w:ascii="Gill Sans MT" w:hAnsi="Gill Sans MT"/>
        </w:rPr>
        <w:t>komentet</w:t>
      </w:r>
      <w:proofErr w:type="spellEnd"/>
      <w:r w:rsidRPr="009A3C9D">
        <w:rPr>
          <w:rFonts w:ascii="Gill Sans MT" w:hAnsi="Gill Sans MT"/>
        </w:rPr>
        <w:t xml:space="preserve"> e klientëve dhe hulumtimin e tregut.</w:t>
      </w:r>
    </w:p>
    <w:p w:rsidR="00011989" w:rsidRPr="009A3C9D" w:rsidRDefault="009A3C9D">
      <w:pPr>
        <w:rPr>
          <w:rFonts w:ascii="Gill Sans MT" w:hAnsi="Gill Sans MT"/>
        </w:rPr>
      </w:pPr>
      <w:r w:rsidRPr="009A3C9D">
        <w:rPr>
          <w:rFonts w:ascii="Gill Sans MT" w:hAnsi="Gill Sans MT"/>
        </w:rPr>
        <w:t xml:space="preserve">4. Përdorni njohuritë e fituara nga ky ushtrim për të rafinuar produktin tuaj </w:t>
      </w:r>
      <w:proofErr w:type="spellStart"/>
      <w:r w:rsidRPr="009A3C9D">
        <w:rPr>
          <w:rFonts w:ascii="Gill Sans MT" w:hAnsi="Gill Sans MT"/>
        </w:rPr>
        <w:t>dhe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strategjinë</w:t>
      </w:r>
      <w:proofErr w:type="spellEnd"/>
      <w:r w:rsidRPr="009A3C9D">
        <w:rPr>
          <w:rFonts w:ascii="Gill Sans MT" w:hAnsi="Gill Sans MT"/>
        </w:rPr>
        <w:t xml:space="preserve"> e </w:t>
      </w:r>
      <w:proofErr w:type="spellStart"/>
      <w:r w:rsidR="006E6BB3">
        <w:rPr>
          <w:rFonts w:ascii="Gill Sans MT" w:hAnsi="Gill Sans MT"/>
        </w:rPr>
        <w:t>shtrirjes</w:t>
      </w:r>
      <w:proofErr w:type="spellEnd"/>
      <w:r w:rsidR="006E6BB3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në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treg</w:t>
      </w:r>
      <w:proofErr w:type="spellEnd"/>
      <w:r w:rsidRPr="009A3C9D">
        <w:rPr>
          <w:rFonts w:ascii="Gill Sans MT" w:hAnsi="Gill Sans MT"/>
        </w:rPr>
        <w:t>.</w:t>
      </w:r>
    </w:p>
    <w:p w:rsidR="00011989" w:rsidRPr="009A3C9D" w:rsidRDefault="009A3C9D">
      <w:pPr>
        <w:rPr>
          <w:rFonts w:ascii="Gill Sans MT" w:hAnsi="Gill Sans MT"/>
        </w:rPr>
      </w:pPr>
      <w:r w:rsidRPr="009A3C9D">
        <w:rPr>
          <w:rFonts w:ascii="Gill Sans MT" w:hAnsi="Gill Sans MT"/>
        </w:rPr>
        <w:t>5. Rishikoni dhe përditësoni rregullisht kanavacën për t'u siguruar që pasqyron kushtet aktuale të tregut dhe nevojat e klientëve.</w:t>
      </w:r>
    </w:p>
    <w:p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1. Klienti i synuar</w:t>
      </w:r>
    </w:p>
    <w:p w:rsidR="00275540" w:rsidRPr="009A3C9D" w:rsidRDefault="00275540" w:rsidP="00275540">
      <w:pPr>
        <w:rPr>
          <w:rFonts w:ascii="Gill Sans MT" w:hAnsi="Gill Sans MT"/>
        </w:rPr>
      </w:pPr>
    </w:p>
    <w:p w:rsidR="00275540" w:rsidRPr="009A3C9D" w:rsidRDefault="00275540" w:rsidP="00275540">
      <w:pPr>
        <w:numPr>
          <w:ilvl w:val="0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Cilët janë klientët tuaj të synuar?</w:t>
      </w:r>
    </w:p>
    <w:p w:rsidR="00275540" w:rsidRPr="009A3C9D" w:rsidRDefault="00275540" w:rsidP="00275540">
      <w:pPr>
        <w:numPr>
          <w:ilvl w:val="1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Grupmosha</w:t>
      </w:r>
    </w:p>
    <w:p w:rsidR="00275540" w:rsidRPr="009A3C9D" w:rsidRDefault="00275540" w:rsidP="00275540">
      <w:pPr>
        <w:numPr>
          <w:ilvl w:val="1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Vendndodhja</w:t>
      </w:r>
    </w:p>
    <w:p w:rsidR="00275540" w:rsidRPr="009A3C9D" w:rsidRDefault="00275540" w:rsidP="00275540">
      <w:pPr>
        <w:numPr>
          <w:ilvl w:val="1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Profesioni</w:t>
      </w:r>
    </w:p>
    <w:p w:rsidR="00275540" w:rsidRPr="009A3C9D" w:rsidRDefault="00275540" w:rsidP="00275540">
      <w:pPr>
        <w:numPr>
          <w:ilvl w:val="1"/>
          <w:numId w:val="10"/>
        </w:numPr>
        <w:rPr>
          <w:rFonts w:ascii="Gill Sans MT" w:hAnsi="Gill Sans MT"/>
        </w:rPr>
      </w:pPr>
      <w:proofErr w:type="spellStart"/>
      <w:r w:rsidRPr="009A3C9D">
        <w:rPr>
          <w:rFonts w:ascii="Gill Sans MT" w:hAnsi="Gill Sans MT"/>
        </w:rPr>
        <w:t>Pikat</w:t>
      </w:r>
      <w:proofErr w:type="spellEnd"/>
      <w:r w:rsidRPr="009A3C9D">
        <w:rPr>
          <w:rFonts w:ascii="Gill Sans MT" w:hAnsi="Gill Sans MT"/>
        </w:rPr>
        <w:t xml:space="preserve"> e </w:t>
      </w:r>
      <w:proofErr w:type="spellStart"/>
      <w:r w:rsidRPr="009A3C9D">
        <w:rPr>
          <w:rFonts w:ascii="Gill Sans MT" w:hAnsi="Gill Sans MT"/>
        </w:rPr>
        <w:t>d</w:t>
      </w:r>
      <w:r w:rsidR="006E6BB3">
        <w:rPr>
          <w:rFonts w:ascii="Gill Sans MT" w:hAnsi="Gill Sans MT"/>
        </w:rPr>
        <w:t>ob</w:t>
      </w:r>
      <w:r w:rsidR="006E6BB3" w:rsidRPr="009A3C9D">
        <w:rPr>
          <w:rFonts w:ascii="Gill Sans MT" w:hAnsi="Gill Sans MT"/>
        </w:rPr>
        <w:t>ë</w:t>
      </w:r>
      <w:r w:rsidR="006E6BB3">
        <w:rPr>
          <w:rFonts w:ascii="Gill Sans MT" w:hAnsi="Gill Sans MT"/>
        </w:rPr>
        <w:t>ta</w:t>
      </w:r>
      <w:proofErr w:type="spellEnd"/>
    </w:p>
    <w:p w:rsidR="00275540" w:rsidRPr="009A3C9D" w:rsidRDefault="00275540" w:rsidP="00275540">
      <w:pPr>
        <w:numPr>
          <w:ilvl w:val="0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lastRenderedPageBreak/>
        <w:t>Udhëzimet</w:t>
      </w:r>
      <w:r w:rsidRPr="009A3C9D">
        <w:rPr>
          <w:rFonts w:ascii="Gill Sans MT" w:hAnsi="Gill Sans MT"/>
        </w:rPr>
        <w:t>:</w:t>
      </w:r>
    </w:p>
    <w:p w:rsidR="00275540" w:rsidRPr="009A3C9D" w:rsidRDefault="00275540" w:rsidP="00275540">
      <w:pPr>
        <w:numPr>
          <w:ilvl w:val="1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Identifikoni demografinë e klientëve tuaj të synuar.</w:t>
      </w:r>
    </w:p>
    <w:p w:rsidR="00275540" w:rsidRPr="009A3C9D" w:rsidRDefault="00275540" w:rsidP="00275540">
      <w:pPr>
        <w:numPr>
          <w:ilvl w:val="1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 xml:space="preserve">Rendisni pikat e </w:t>
      </w:r>
      <w:proofErr w:type="spellStart"/>
      <w:r w:rsidR="006E6BB3">
        <w:rPr>
          <w:rFonts w:ascii="Gill Sans MT" w:hAnsi="Gill Sans MT"/>
        </w:rPr>
        <w:t>dob</w:t>
      </w:r>
      <w:r w:rsidR="006E6BB3" w:rsidRPr="009A3C9D">
        <w:rPr>
          <w:rFonts w:ascii="Gill Sans MT" w:hAnsi="Gill Sans MT"/>
        </w:rPr>
        <w:t>ë</w:t>
      </w:r>
      <w:r w:rsidR="006E6BB3">
        <w:rPr>
          <w:rFonts w:ascii="Gill Sans MT" w:hAnsi="Gill Sans MT"/>
        </w:rPr>
        <w:t>ta</w:t>
      </w:r>
      <w:proofErr w:type="spellEnd"/>
      <w:r w:rsidRPr="009A3C9D">
        <w:rPr>
          <w:rFonts w:ascii="Gill Sans MT" w:hAnsi="Gill Sans MT"/>
        </w:rPr>
        <w:t xml:space="preserve"> ose problemet që produkti ose shërbimi juaj synon </w:t>
      </w:r>
      <w:proofErr w:type="spellStart"/>
      <w:r w:rsidRPr="009A3C9D">
        <w:rPr>
          <w:rFonts w:ascii="Gill Sans MT" w:hAnsi="Gill Sans MT"/>
        </w:rPr>
        <w:t>t</w:t>
      </w:r>
      <w:r w:rsidR="006E6BB3">
        <w:rPr>
          <w:rFonts w:ascii="Gill Sans MT" w:hAnsi="Gill Sans MT"/>
        </w:rPr>
        <w:t>’i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zgjidhë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për</w:t>
      </w:r>
      <w:proofErr w:type="spellEnd"/>
      <w:r w:rsidRPr="009A3C9D">
        <w:rPr>
          <w:rFonts w:ascii="Gill Sans MT" w:hAnsi="Gill Sans MT"/>
        </w:rPr>
        <w:t xml:space="preserve"> t</w:t>
      </w:r>
      <w:r w:rsidR="006E6BB3">
        <w:rPr>
          <w:rFonts w:ascii="Gill Sans MT" w:hAnsi="Gill Sans MT"/>
        </w:rPr>
        <w:t>a</w:t>
      </w:r>
      <w:r w:rsidRPr="009A3C9D">
        <w:rPr>
          <w:rFonts w:ascii="Gill Sans MT" w:hAnsi="Gill Sans MT"/>
        </w:rPr>
        <w:t>.</w:t>
      </w:r>
    </w:p>
    <w:p w:rsidR="00275540" w:rsidRPr="009A3C9D" w:rsidRDefault="00A56902" w:rsidP="00275540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68713F7" wp14:editId="1F422C91">
                <wp:simplePos x="0" y="0"/>
                <wp:positionH relativeFrom="column">
                  <wp:posOffset>1905</wp:posOffset>
                </wp:positionH>
                <wp:positionV relativeFrom="paragraph">
                  <wp:posOffset>365760</wp:posOffset>
                </wp:positionV>
                <wp:extent cx="5868035" cy="1741170"/>
                <wp:effectExtent l="0" t="0" r="18415" b="11430"/>
                <wp:wrapSquare wrapText="bothSides"/>
                <wp:docPr id="2144169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71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28.8pt;width:462.05pt;height:137.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3TKgIAAE4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">
                <v:textbox>
                  <w:txbxContent>
                    <w:p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2. Nevojat e klientit</w:t>
      </w:r>
    </w:p>
    <w:p w:rsidR="00275540" w:rsidRPr="009A3C9D" w:rsidRDefault="00275540" w:rsidP="00275540">
      <w:pPr>
        <w:rPr>
          <w:rFonts w:ascii="Gill Sans MT" w:hAnsi="Gill Sans MT"/>
        </w:rPr>
      </w:pPr>
    </w:p>
    <w:p w:rsidR="00275540" w:rsidRPr="009A3C9D" w:rsidRDefault="006E6BB3" w:rsidP="00275540">
      <w:pPr>
        <w:numPr>
          <w:ilvl w:val="0"/>
          <w:numId w:val="17"/>
        </w:numPr>
        <w:rPr>
          <w:rFonts w:ascii="Gill Sans MT" w:hAnsi="Gill Sans MT"/>
          <w:b/>
          <w:bCs/>
        </w:rPr>
      </w:pPr>
      <w:proofErr w:type="spellStart"/>
      <w:r>
        <w:rPr>
          <w:rFonts w:ascii="Gill Sans MT" w:hAnsi="Gill Sans MT"/>
          <w:b/>
          <w:bCs/>
        </w:rPr>
        <w:t>P</w:t>
      </w:r>
      <w:r w:rsidRPr="006E6BB3">
        <w:rPr>
          <w:rFonts w:ascii="Gill Sans MT" w:hAnsi="Gill Sans MT"/>
          <w:b/>
          <w:bCs/>
        </w:rPr>
        <w:t>ë</w:t>
      </w:r>
      <w:r>
        <w:rPr>
          <w:rFonts w:ascii="Gill Sans MT" w:hAnsi="Gill Sans MT"/>
          <w:b/>
          <w:bCs/>
        </w:rPr>
        <w:t>r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 w:rsidRPr="009A3C9D">
        <w:rPr>
          <w:rFonts w:ascii="Gill Sans MT" w:hAnsi="Gill Sans MT"/>
          <w:b/>
          <w:bCs/>
        </w:rPr>
        <w:t>ç</w:t>
      </w:r>
      <w:r w:rsidR="00275540" w:rsidRPr="009A3C9D">
        <w:rPr>
          <w:rFonts w:ascii="Gill Sans MT" w:hAnsi="Gill Sans MT"/>
          <w:b/>
          <w:bCs/>
        </w:rPr>
        <w:t>farë</w:t>
      </w:r>
      <w:proofErr w:type="spellEnd"/>
      <w:r w:rsidR="00275540" w:rsidRPr="009A3C9D">
        <w:rPr>
          <w:rFonts w:ascii="Gill Sans MT" w:hAnsi="Gill Sans MT"/>
          <w:b/>
          <w:bCs/>
        </w:rPr>
        <w:t xml:space="preserve"> </w:t>
      </w:r>
      <w:proofErr w:type="spellStart"/>
      <w:r w:rsidR="00275540" w:rsidRPr="009A3C9D">
        <w:rPr>
          <w:rFonts w:ascii="Gill Sans MT" w:hAnsi="Gill Sans MT"/>
          <w:b/>
          <w:bCs/>
        </w:rPr>
        <w:t>kanë</w:t>
      </w:r>
      <w:proofErr w:type="spellEnd"/>
      <w:r w:rsidR="00275540" w:rsidRPr="009A3C9D">
        <w:rPr>
          <w:rFonts w:ascii="Gill Sans MT" w:hAnsi="Gill Sans MT"/>
          <w:b/>
          <w:bCs/>
        </w:rPr>
        <w:t xml:space="preserve"> </w:t>
      </w:r>
      <w:proofErr w:type="spellStart"/>
      <w:r w:rsidR="00275540" w:rsidRPr="009A3C9D">
        <w:rPr>
          <w:rFonts w:ascii="Gill Sans MT" w:hAnsi="Gill Sans MT"/>
          <w:b/>
          <w:bCs/>
        </w:rPr>
        <w:t>nevojë</w:t>
      </w:r>
      <w:proofErr w:type="spellEnd"/>
      <w:r w:rsidR="00275540" w:rsidRPr="009A3C9D">
        <w:rPr>
          <w:rFonts w:ascii="Gill Sans MT" w:hAnsi="Gill Sans MT"/>
          <w:b/>
          <w:bCs/>
        </w:rPr>
        <w:t xml:space="preserve"> </w:t>
      </w:r>
      <w:proofErr w:type="spellStart"/>
      <w:r w:rsidR="00275540" w:rsidRPr="009A3C9D">
        <w:rPr>
          <w:rFonts w:ascii="Gill Sans MT" w:hAnsi="Gill Sans MT"/>
          <w:b/>
          <w:bCs/>
        </w:rPr>
        <w:t>klientët</w:t>
      </w:r>
      <w:proofErr w:type="spellEnd"/>
      <w:r w:rsidR="00275540" w:rsidRPr="009A3C9D">
        <w:rPr>
          <w:rFonts w:ascii="Gill Sans MT" w:hAnsi="Gill Sans MT"/>
          <w:b/>
          <w:bCs/>
        </w:rPr>
        <w:t xml:space="preserve"> tuaj?</w:t>
      </w:r>
    </w:p>
    <w:p w:rsidR="00275540" w:rsidRPr="009A3C9D" w:rsidRDefault="00275540" w:rsidP="00275540">
      <w:pPr>
        <w:numPr>
          <w:ilvl w:val="1"/>
          <w:numId w:val="17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Zgjidhje të shpejta</w:t>
      </w:r>
    </w:p>
    <w:p w:rsidR="00275540" w:rsidRPr="009A3C9D" w:rsidRDefault="006E6BB3" w:rsidP="00275540">
      <w:pPr>
        <w:numPr>
          <w:ilvl w:val="1"/>
          <w:numId w:val="17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Kosto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</w:t>
      </w:r>
      <w:r w:rsidRPr="009A3C9D">
        <w:rPr>
          <w:rFonts w:ascii="Gill Sans MT" w:hAnsi="Gill Sans MT"/>
        </w:rPr>
        <w:t>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arsyeshme</w:t>
      </w:r>
      <w:proofErr w:type="spellEnd"/>
    </w:p>
    <w:p w:rsidR="00275540" w:rsidRPr="009A3C9D" w:rsidRDefault="00275540" w:rsidP="00275540">
      <w:pPr>
        <w:numPr>
          <w:ilvl w:val="1"/>
          <w:numId w:val="17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Komoditet</w:t>
      </w:r>
    </w:p>
    <w:p w:rsidR="00275540" w:rsidRPr="009A3C9D" w:rsidRDefault="00275540" w:rsidP="00275540">
      <w:pPr>
        <w:numPr>
          <w:ilvl w:val="1"/>
          <w:numId w:val="17"/>
        </w:numPr>
        <w:rPr>
          <w:rFonts w:ascii="Gill Sans MT" w:hAnsi="Gill Sans MT"/>
        </w:rPr>
      </w:pPr>
      <w:proofErr w:type="spellStart"/>
      <w:r w:rsidRPr="009A3C9D">
        <w:rPr>
          <w:rFonts w:ascii="Gill Sans MT" w:hAnsi="Gill Sans MT"/>
        </w:rPr>
        <w:t>Besueshmëri</w:t>
      </w:r>
      <w:proofErr w:type="spellEnd"/>
    </w:p>
    <w:p w:rsidR="00275540" w:rsidRPr="009A3C9D" w:rsidRDefault="00275540" w:rsidP="00275540">
      <w:p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Udhëzime:</w:t>
      </w:r>
    </w:p>
    <w:p w:rsidR="00275540" w:rsidRPr="009A3C9D" w:rsidRDefault="00275540" w:rsidP="00275540">
      <w:pPr>
        <w:numPr>
          <w:ilvl w:val="0"/>
          <w:numId w:val="18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Përdorni të dhënat e mbledhura nga hulumtimi i tregut, intervistat e klientëve dhe anketat për të identifikuar nevojat thelbësore të klientëve tuaj të synuar.</w:t>
      </w:r>
    </w:p>
    <w:p w:rsidR="00275540" w:rsidRPr="009A3C9D" w:rsidRDefault="00275540" w:rsidP="00275540">
      <w:pPr>
        <w:numPr>
          <w:ilvl w:val="0"/>
          <w:numId w:val="18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 xml:space="preserve">Vlerësoni këto nevoja në kontekstin e pikave të </w:t>
      </w:r>
      <w:proofErr w:type="spellStart"/>
      <w:r w:rsidR="006E6BB3">
        <w:rPr>
          <w:rFonts w:ascii="Gill Sans MT" w:hAnsi="Gill Sans MT"/>
        </w:rPr>
        <w:t>dob</w:t>
      </w:r>
      <w:r w:rsidR="006E6BB3" w:rsidRPr="009A3C9D">
        <w:rPr>
          <w:rFonts w:ascii="Gill Sans MT" w:hAnsi="Gill Sans MT"/>
        </w:rPr>
        <w:t>ë</w:t>
      </w:r>
      <w:r w:rsidR="006E6BB3">
        <w:rPr>
          <w:rFonts w:ascii="Gill Sans MT" w:hAnsi="Gill Sans MT"/>
        </w:rPr>
        <w:t>ta</w:t>
      </w:r>
      <w:proofErr w:type="spellEnd"/>
      <w:r w:rsidRPr="009A3C9D">
        <w:rPr>
          <w:rFonts w:ascii="Gill Sans MT" w:hAnsi="Gill Sans MT"/>
        </w:rPr>
        <w:t xml:space="preserve"> që keni identifikuar në </w:t>
      </w:r>
      <w:proofErr w:type="spellStart"/>
      <w:r w:rsidR="006E6BB3">
        <w:rPr>
          <w:rFonts w:ascii="Gill Sans MT" w:hAnsi="Gill Sans MT"/>
        </w:rPr>
        <w:t>pjes</w:t>
      </w:r>
      <w:r w:rsidR="006E6BB3" w:rsidRPr="009A3C9D">
        <w:rPr>
          <w:rFonts w:ascii="Gill Sans MT" w:hAnsi="Gill Sans MT"/>
        </w:rPr>
        <w:t>ë</w:t>
      </w:r>
      <w:r w:rsidR="006E6BB3">
        <w:rPr>
          <w:rFonts w:ascii="Gill Sans MT" w:hAnsi="Gill Sans MT"/>
        </w:rPr>
        <w:t>n</w:t>
      </w:r>
      <w:proofErr w:type="spellEnd"/>
      <w:r w:rsidRPr="009A3C9D">
        <w:rPr>
          <w:rFonts w:ascii="Gill Sans MT" w:hAnsi="Gill Sans MT"/>
        </w:rPr>
        <w:t xml:space="preserve"> "Klienti i synuar".</w:t>
      </w:r>
    </w:p>
    <w:p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D21D8D5" wp14:editId="1688538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868035" cy="1741170"/>
                <wp:effectExtent l="0" t="0" r="18415" b="11430"/>
                <wp:wrapSquare wrapText="bothSides"/>
                <wp:docPr id="1007126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D8D5" id="_x0000_s1027" type="#_x0000_t202" style="position:absolute;margin-left:0;margin-top:28.6pt;width:462.05pt;height:137.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XZLQIAAFU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">
                <v:textbox>
                  <w:txbxContent>
                    <w:p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3. Propozimi i vlerës</w:t>
      </w:r>
    </w:p>
    <w:p w:rsidR="00275540" w:rsidRPr="009A3C9D" w:rsidRDefault="00275540" w:rsidP="00275540">
      <w:pPr>
        <w:rPr>
          <w:rFonts w:ascii="Gill Sans MT" w:hAnsi="Gill Sans MT"/>
        </w:rPr>
      </w:pPr>
    </w:p>
    <w:p w:rsidR="00275540" w:rsidRPr="009A3C9D" w:rsidRDefault="00275540" w:rsidP="00275540">
      <w:pPr>
        <w:numPr>
          <w:ilvl w:val="0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Çfarë vlere unike ofron produkti juaj?</w:t>
      </w:r>
    </w:p>
    <w:p w:rsidR="00275540" w:rsidRPr="009A3C9D" w:rsidRDefault="00275540" w:rsidP="00275540">
      <w:pPr>
        <w:numPr>
          <w:ilvl w:val="1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Veçoritë</w:t>
      </w:r>
    </w:p>
    <w:p w:rsidR="00275540" w:rsidRPr="009A3C9D" w:rsidRDefault="00275540" w:rsidP="00275540">
      <w:pPr>
        <w:numPr>
          <w:ilvl w:val="1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Përfitimet</w:t>
      </w:r>
    </w:p>
    <w:p w:rsidR="00275540" w:rsidRPr="009A3C9D" w:rsidRDefault="00275540" w:rsidP="00275540">
      <w:pPr>
        <w:numPr>
          <w:ilvl w:val="1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Diferencuesit</w:t>
      </w:r>
    </w:p>
    <w:p w:rsidR="00275540" w:rsidRPr="009A3C9D" w:rsidRDefault="00275540" w:rsidP="00275540">
      <w:pPr>
        <w:numPr>
          <w:ilvl w:val="0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Udhëzimet</w:t>
      </w:r>
      <w:r w:rsidRPr="009A3C9D">
        <w:rPr>
          <w:rFonts w:ascii="Gill Sans MT" w:hAnsi="Gill Sans MT"/>
        </w:rPr>
        <w:t>:</w:t>
      </w:r>
    </w:p>
    <w:p w:rsidR="00275540" w:rsidRPr="009A3C9D" w:rsidRDefault="00275540" w:rsidP="00275540">
      <w:pPr>
        <w:numPr>
          <w:ilvl w:val="1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Përshkruani veçoritë unike të produktit tuaj.</w:t>
      </w:r>
    </w:p>
    <w:p w:rsidR="00275540" w:rsidRPr="009A3C9D" w:rsidRDefault="00275540" w:rsidP="00275540">
      <w:pPr>
        <w:numPr>
          <w:ilvl w:val="1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 xml:space="preserve">Rendisni përfitimet që adresojnë drejtpërdrejt </w:t>
      </w:r>
      <w:proofErr w:type="spellStart"/>
      <w:r w:rsidRPr="009A3C9D">
        <w:rPr>
          <w:rFonts w:ascii="Gill Sans MT" w:hAnsi="Gill Sans MT"/>
        </w:rPr>
        <w:t>pikat</w:t>
      </w:r>
      <w:proofErr w:type="spellEnd"/>
      <w:r w:rsidRPr="009A3C9D">
        <w:rPr>
          <w:rFonts w:ascii="Gill Sans MT" w:hAnsi="Gill Sans MT"/>
        </w:rPr>
        <w:t xml:space="preserve"> e </w:t>
      </w:r>
      <w:proofErr w:type="spellStart"/>
      <w:r w:rsidR="006E6BB3">
        <w:rPr>
          <w:rFonts w:ascii="Gill Sans MT" w:hAnsi="Gill Sans MT"/>
        </w:rPr>
        <w:t>dob</w:t>
      </w:r>
      <w:r w:rsidR="006E6BB3" w:rsidRPr="009A3C9D">
        <w:rPr>
          <w:rFonts w:ascii="Gill Sans MT" w:hAnsi="Gill Sans MT"/>
        </w:rPr>
        <w:t>ë</w:t>
      </w:r>
      <w:r w:rsidR="006E6BB3">
        <w:rPr>
          <w:rFonts w:ascii="Gill Sans MT" w:hAnsi="Gill Sans MT"/>
        </w:rPr>
        <w:t>ta</w:t>
      </w:r>
      <w:proofErr w:type="spellEnd"/>
      <w:r w:rsidR="006E6BB3">
        <w:rPr>
          <w:rFonts w:ascii="Gill Sans MT" w:hAnsi="Gill Sans MT"/>
        </w:rPr>
        <w:t xml:space="preserve"> </w:t>
      </w:r>
      <w:proofErr w:type="spellStart"/>
      <w:r w:rsidR="006E6BB3">
        <w:rPr>
          <w:rFonts w:ascii="Gill Sans MT" w:hAnsi="Gill Sans MT"/>
        </w:rPr>
        <w:t>t</w:t>
      </w:r>
      <w:r w:rsidR="006E6BB3" w:rsidRPr="009A3C9D">
        <w:rPr>
          <w:rFonts w:ascii="Gill Sans MT" w:hAnsi="Gill Sans MT"/>
        </w:rPr>
        <w:t>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klientit</w:t>
      </w:r>
      <w:proofErr w:type="spellEnd"/>
      <w:r w:rsidRPr="009A3C9D">
        <w:rPr>
          <w:rFonts w:ascii="Gill Sans MT" w:hAnsi="Gill Sans MT"/>
        </w:rPr>
        <w:t>.</w:t>
      </w:r>
    </w:p>
    <w:p w:rsidR="00275540" w:rsidRPr="009A3C9D" w:rsidRDefault="00275540" w:rsidP="00275540">
      <w:pPr>
        <w:numPr>
          <w:ilvl w:val="1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Shpjegoni se çfarë e dallon produktin tuaj nga konkurrentët.</w:t>
      </w:r>
    </w:p>
    <w:p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3715E15" wp14:editId="1F3308EC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868035" cy="1741170"/>
                <wp:effectExtent l="0" t="0" r="18415" b="11430"/>
                <wp:wrapSquare wrapText="bothSides"/>
                <wp:docPr id="667804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5E15" id="_x0000_s1028" type="#_x0000_t202" style="position:absolute;margin-left:0;margin-top:28.6pt;width:462.05pt;height:137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">
                <v:textbox>
                  <w:txbxContent>
                    <w:p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:rsidR="006E6BB3" w:rsidRDefault="006E6BB3">
      <w:pPr>
        <w:pStyle w:val="Heading1"/>
        <w:rPr>
          <w:rFonts w:ascii="Gill Sans MT" w:hAnsi="Gill Sans MT"/>
        </w:rPr>
      </w:pPr>
    </w:p>
    <w:p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4. Kanalet e klientit</w:t>
      </w:r>
    </w:p>
    <w:p w:rsidR="00275540" w:rsidRPr="009A3C9D" w:rsidRDefault="00275540" w:rsidP="00275540">
      <w:pPr>
        <w:rPr>
          <w:rFonts w:ascii="Gill Sans MT" w:hAnsi="Gill Sans MT"/>
        </w:rPr>
      </w:pPr>
    </w:p>
    <w:p w:rsidR="00275540" w:rsidRPr="009A3C9D" w:rsidRDefault="00275540" w:rsidP="00275540">
      <w:pPr>
        <w:numPr>
          <w:ilvl w:val="0"/>
          <w:numId w:val="12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Si i arrini klientët tuaj?</w:t>
      </w:r>
    </w:p>
    <w:p w:rsidR="00275540" w:rsidRPr="009A3C9D" w:rsidRDefault="00275540" w:rsidP="00275540">
      <w:pPr>
        <w:numPr>
          <w:ilvl w:val="1"/>
          <w:numId w:val="1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Platformat në internet</w:t>
      </w:r>
    </w:p>
    <w:p w:rsidR="00275540" w:rsidRPr="009A3C9D" w:rsidRDefault="00275540" w:rsidP="00275540">
      <w:pPr>
        <w:numPr>
          <w:ilvl w:val="1"/>
          <w:numId w:val="12"/>
        </w:numPr>
        <w:rPr>
          <w:rFonts w:ascii="Gill Sans MT" w:hAnsi="Gill Sans MT"/>
        </w:rPr>
      </w:pPr>
      <w:proofErr w:type="spellStart"/>
      <w:r w:rsidRPr="009A3C9D">
        <w:rPr>
          <w:rFonts w:ascii="Gill Sans MT" w:hAnsi="Gill Sans MT"/>
        </w:rPr>
        <w:t>Vendndodhjet</w:t>
      </w:r>
      <w:proofErr w:type="spellEnd"/>
      <w:r w:rsidRPr="009A3C9D">
        <w:rPr>
          <w:rFonts w:ascii="Gill Sans MT" w:hAnsi="Gill Sans MT"/>
        </w:rPr>
        <w:t xml:space="preserve"> </w:t>
      </w:r>
      <w:r w:rsidR="006E6BB3">
        <w:rPr>
          <w:rFonts w:ascii="Gill Sans MT" w:hAnsi="Gill Sans MT"/>
        </w:rPr>
        <w:t xml:space="preserve">e </w:t>
      </w:r>
      <w:proofErr w:type="spellStart"/>
      <w:r w:rsidR="006E6BB3">
        <w:rPr>
          <w:rFonts w:ascii="Gill Sans MT" w:hAnsi="Gill Sans MT"/>
        </w:rPr>
        <w:t>shitjeve</w:t>
      </w:r>
      <w:proofErr w:type="spellEnd"/>
      <w:r w:rsidR="006E6BB3">
        <w:rPr>
          <w:rFonts w:ascii="Gill Sans MT" w:hAnsi="Gill Sans MT"/>
        </w:rPr>
        <w:t xml:space="preserve"> </w:t>
      </w:r>
      <w:r w:rsidRPr="009A3C9D">
        <w:rPr>
          <w:rFonts w:ascii="Gill Sans MT" w:hAnsi="Gill Sans MT"/>
        </w:rPr>
        <w:t xml:space="preserve">me </w:t>
      </w:r>
      <w:proofErr w:type="spellStart"/>
      <w:r w:rsidRPr="009A3C9D">
        <w:rPr>
          <w:rFonts w:ascii="Gill Sans MT" w:hAnsi="Gill Sans MT"/>
        </w:rPr>
        <w:t>pakicë</w:t>
      </w:r>
      <w:proofErr w:type="spellEnd"/>
    </w:p>
    <w:p w:rsidR="00275540" w:rsidRPr="009A3C9D" w:rsidRDefault="00275540" w:rsidP="00275540">
      <w:pPr>
        <w:numPr>
          <w:ilvl w:val="1"/>
          <w:numId w:val="1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Partneritetet</w:t>
      </w:r>
    </w:p>
    <w:p w:rsidR="00275540" w:rsidRPr="009A3C9D" w:rsidRDefault="00275540" w:rsidP="00275540">
      <w:pPr>
        <w:numPr>
          <w:ilvl w:val="0"/>
          <w:numId w:val="12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Udhëzimet</w:t>
      </w:r>
      <w:r w:rsidRPr="009A3C9D">
        <w:rPr>
          <w:rFonts w:ascii="Gill Sans MT" w:hAnsi="Gill Sans MT"/>
        </w:rPr>
        <w:t>:</w:t>
      </w:r>
    </w:p>
    <w:p w:rsidR="00275540" w:rsidRPr="009A3C9D" w:rsidRDefault="00275540" w:rsidP="00275540">
      <w:pPr>
        <w:numPr>
          <w:ilvl w:val="1"/>
          <w:numId w:val="1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 xml:space="preserve">Identifikoni se </w:t>
      </w:r>
      <w:proofErr w:type="spellStart"/>
      <w:r w:rsidR="006E6BB3">
        <w:rPr>
          <w:rFonts w:ascii="Gill Sans MT" w:hAnsi="Gill Sans MT"/>
        </w:rPr>
        <w:t>si</w:t>
      </w:r>
      <w:proofErr w:type="spellEnd"/>
      <w:r w:rsidRPr="009A3C9D">
        <w:rPr>
          <w:rFonts w:ascii="Gill Sans MT" w:hAnsi="Gill Sans MT"/>
        </w:rPr>
        <w:t xml:space="preserve"> mund të </w:t>
      </w:r>
      <w:proofErr w:type="spellStart"/>
      <w:r w:rsidRPr="009A3C9D">
        <w:rPr>
          <w:rFonts w:ascii="Gill Sans MT" w:hAnsi="Gill Sans MT"/>
        </w:rPr>
        <w:t>arrini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më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mirë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="006E6BB3">
        <w:rPr>
          <w:rFonts w:ascii="Gill Sans MT" w:hAnsi="Gill Sans MT"/>
        </w:rPr>
        <w:t>tek</w:t>
      </w:r>
      <w:proofErr w:type="spellEnd"/>
      <w:r w:rsidR="006E6BB3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klientët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tuaj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të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synuar</w:t>
      </w:r>
      <w:proofErr w:type="spellEnd"/>
      <w:r w:rsidRPr="009A3C9D">
        <w:rPr>
          <w:rFonts w:ascii="Gill Sans MT" w:hAnsi="Gill Sans MT"/>
        </w:rPr>
        <w:t>.</w:t>
      </w:r>
    </w:p>
    <w:p w:rsidR="00275540" w:rsidRPr="009A3C9D" w:rsidRDefault="00275540" w:rsidP="00275540">
      <w:pPr>
        <w:numPr>
          <w:ilvl w:val="1"/>
          <w:numId w:val="1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Merrni parasysh kanalet online dhe offline.</w:t>
      </w:r>
    </w:p>
    <w:p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42033EF" wp14:editId="22753530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868035" cy="1741170"/>
                <wp:effectExtent l="0" t="0" r="18415" b="11430"/>
                <wp:wrapSquare wrapText="bothSides"/>
                <wp:docPr id="1471713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33EF" id="_x0000_s1029" type="#_x0000_t202" style="position:absolute;margin-left:0;margin-top:28.65pt;width:462.05pt;height:137.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">
                <v:textbox>
                  <w:txbxContent>
                    <w:p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5. Rrjedhat e të ardhurave</w:t>
      </w:r>
    </w:p>
    <w:p w:rsidR="00275540" w:rsidRPr="009A3C9D" w:rsidRDefault="00275540" w:rsidP="00275540">
      <w:pPr>
        <w:rPr>
          <w:rFonts w:ascii="Gill Sans MT" w:hAnsi="Gill Sans MT"/>
        </w:rPr>
      </w:pPr>
    </w:p>
    <w:p w:rsidR="00275540" w:rsidRPr="009A3C9D" w:rsidRDefault="00275540" w:rsidP="00275540">
      <w:pPr>
        <w:numPr>
          <w:ilvl w:val="0"/>
          <w:numId w:val="13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Si fitoni para?</w:t>
      </w:r>
    </w:p>
    <w:p w:rsidR="00275540" w:rsidRPr="009A3C9D" w:rsidRDefault="00275540" w:rsidP="00275540">
      <w:pPr>
        <w:numPr>
          <w:ilvl w:val="1"/>
          <w:numId w:val="13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Shitjet</w:t>
      </w:r>
    </w:p>
    <w:p w:rsidR="00275540" w:rsidRPr="009A3C9D" w:rsidRDefault="00275540" w:rsidP="00275540">
      <w:pPr>
        <w:numPr>
          <w:ilvl w:val="1"/>
          <w:numId w:val="13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Abonimet</w:t>
      </w:r>
    </w:p>
    <w:p w:rsidR="00275540" w:rsidRPr="009A3C9D" w:rsidRDefault="00275540" w:rsidP="00275540">
      <w:pPr>
        <w:numPr>
          <w:ilvl w:val="1"/>
          <w:numId w:val="13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Licencimi</w:t>
      </w:r>
    </w:p>
    <w:p w:rsidR="00275540" w:rsidRPr="009A3C9D" w:rsidRDefault="00275540" w:rsidP="00275540">
      <w:pPr>
        <w:numPr>
          <w:ilvl w:val="0"/>
          <w:numId w:val="13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Udhëzimet</w:t>
      </w:r>
      <w:r w:rsidRPr="009A3C9D">
        <w:rPr>
          <w:rFonts w:ascii="Gill Sans MT" w:hAnsi="Gill Sans MT"/>
        </w:rPr>
        <w:t>:</w:t>
      </w:r>
    </w:p>
    <w:p w:rsidR="00275540" w:rsidRPr="009A3C9D" w:rsidRDefault="00275540" w:rsidP="00275540">
      <w:pPr>
        <w:numPr>
          <w:ilvl w:val="1"/>
          <w:numId w:val="13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Identifikoni rrjedhat tuaja të të ardhurave.</w:t>
      </w:r>
    </w:p>
    <w:p w:rsidR="00275540" w:rsidRPr="009A3C9D" w:rsidRDefault="00275540" w:rsidP="00275540">
      <w:pPr>
        <w:numPr>
          <w:ilvl w:val="1"/>
          <w:numId w:val="13"/>
        </w:numPr>
        <w:rPr>
          <w:rFonts w:ascii="Gill Sans MT" w:hAnsi="Gill Sans MT"/>
        </w:rPr>
      </w:pPr>
      <w:proofErr w:type="spellStart"/>
      <w:r w:rsidRPr="009A3C9D">
        <w:rPr>
          <w:rFonts w:ascii="Gill Sans MT" w:hAnsi="Gill Sans MT"/>
        </w:rPr>
        <w:t>Shpjegoni</w:t>
      </w:r>
      <w:proofErr w:type="spellEnd"/>
      <w:r w:rsidRPr="009A3C9D">
        <w:rPr>
          <w:rFonts w:ascii="Gill Sans MT" w:hAnsi="Gill Sans MT"/>
        </w:rPr>
        <w:t xml:space="preserve"> se </w:t>
      </w:r>
      <w:proofErr w:type="spellStart"/>
      <w:r w:rsidRPr="009A3C9D">
        <w:rPr>
          <w:rFonts w:ascii="Gill Sans MT" w:hAnsi="Gill Sans MT"/>
        </w:rPr>
        <w:t>si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përputhen</w:t>
      </w:r>
      <w:proofErr w:type="spellEnd"/>
      <w:r w:rsidRPr="009A3C9D">
        <w:rPr>
          <w:rFonts w:ascii="Gill Sans MT" w:hAnsi="Gill Sans MT"/>
        </w:rPr>
        <w:t xml:space="preserve"> me </w:t>
      </w:r>
      <w:proofErr w:type="spellStart"/>
      <w:r w:rsidRPr="009A3C9D">
        <w:rPr>
          <w:rFonts w:ascii="Gill Sans MT" w:hAnsi="Gill Sans MT"/>
        </w:rPr>
        <w:t>propozimin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tuaj</w:t>
      </w:r>
      <w:proofErr w:type="spellEnd"/>
      <w:r w:rsidRPr="009A3C9D">
        <w:rPr>
          <w:rFonts w:ascii="Gill Sans MT" w:hAnsi="Gill Sans MT"/>
        </w:rPr>
        <w:t xml:space="preserve"> të vlerës dhe nevojat e klientit.</w:t>
      </w:r>
    </w:p>
    <w:p w:rsidR="00A56902" w:rsidRPr="009A3C9D" w:rsidRDefault="00A56902" w:rsidP="00A56902">
      <w:pPr>
        <w:rPr>
          <w:rFonts w:ascii="Gill Sans MT" w:hAnsi="Gill Sans MT"/>
        </w:rPr>
      </w:pPr>
    </w:p>
    <w:p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E0F5D29" wp14:editId="5E75EC72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868035" cy="1741170"/>
                <wp:effectExtent l="0" t="0" r="18415" b="11430"/>
                <wp:wrapSquare wrapText="bothSides"/>
                <wp:docPr id="1101468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5D29" id="_x0000_s1030" type="#_x0000_t202" style="position:absolute;margin-left:0;margin-top:27.95pt;width:462.05pt;height:137.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">
                <v:textbox>
                  <w:txbxContent>
                    <w:p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 xml:space="preserve">6. </w:t>
      </w:r>
      <w:proofErr w:type="spellStart"/>
      <w:r w:rsidR="006E6BB3">
        <w:rPr>
          <w:rFonts w:ascii="Gill Sans MT" w:hAnsi="Gill Sans MT"/>
        </w:rPr>
        <w:t>Parametrat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kryesor</w:t>
      </w:r>
      <w:r w:rsidR="006E6BB3" w:rsidRPr="009A3C9D">
        <w:rPr>
          <w:rFonts w:ascii="Gill Sans MT" w:hAnsi="Gill Sans MT"/>
        </w:rPr>
        <w:t>ë</w:t>
      </w:r>
      <w:proofErr w:type="spellEnd"/>
    </w:p>
    <w:p w:rsidR="00275540" w:rsidRPr="009A3C9D" w:rsidRDefault="00275540" w:rsidP="00275540">
      <w:pPr>
        <w:rPr>
          <w:rFonts w:ascii="Gill Sans MT" w:hAnsi="Gill Sans MT"/>
        </w:rPr>
      </w:pPr>
    </w:p>
    <w:p w:rsidR="00275540" w:rsidRPr="009A3C9D" w:rsidRDefault="00275540" w:rsidP="00275540">
      <w:pPr>
        <w:numPr>
          <w:ilvl w:val="0"/>
          <w:numId w:val="14"/>
        </w:numPr>
        <w:rPr>
          <w:rFonts w:ascii="Gill Sans MT" w:hAnsi="Gill Sans MT"/>
        </w:rPr>
      </w:pPr>
      <w:proofErr w:type="spellStart"/>
      <w:r w:rsidRPr="009A3C9D">
        <w:rPr>
          <w:rFonts w:ascii="Gill Sans MT" w:hAnsi="Gill Sans MT"/>
          <w:b/>
          <w:bCs/>
        </w:rPr>
        <w:t>Cil</w:t>
      </w:r>
      <w:r w:rsidR="006E6BB3" w:rsidRPr="006E6BB3">
        <w:rPr>
          <w:rFonts w:ascii="Gill Sans MT" w:hAnsi="Gill Sans MT"/>
          <w:b/>
          <w:bCs/>
        </w:rPr>
        <w:t>ë</w:t>
      </w:r>
      <w:r w:rsidRPr="009A3C9D">
        <w:rPr>
          <w:rFonts w:ascii="Gill Sans MT" w:hAnsi="Gill Sans MT"/>
          <w:b/>
          <w:bCs/>
        </w:rPr>
        <w:t>t</w:t>
      </w:r>
      <w:proofErr w:type="spellEnd"/>
      <w:r w:rsidRPr="009A3C9D">
        <w:rPr>
          <w:rFonts w:ascii="Gill Sans MT" w:hAnsi="Gill Sans MT"/>
          <w:b/>
          <w:bCs/>
        </w:rPr>
        <w:t xml:space="preserve"> </w:t>
      </w:r>
      <w:proofErr w:type="spellStart"/>
      <w:r w:rsidR="006E6BB3">
        <w:rPr>
          <w:rFonts w:ascii="Gill Sans MT" w:hAnsi="Gill Sans MT"/>
          <w:b/>
          <w:bCs/>
        </w:rPr>
        <w:t>paramertra</w:t>
      </w:r>
      <w:proofErr w:type="spellEnd"/>
      <w:r w:rsidRPr="009A3C9D">
        <w:rPr>
          <w:rFonts w:ascii="Gill Sans MT" w:hAnsi="Gill Sans MT"/>
          <w:b/>
          <w:bCs/>
        </w:rPr>
        <w:t xml:space="preserve"> do </w:t>
      </w:r>
      <w:proofErr w:type="spellStart"/>
      <w:r w:rsidRPr="009A3C9D">
        <w:rPr>
          <w:rFonts w:ascii="Gill Sans MT" w:hAnsi="Gill Sans MT"/>
          <w:b/>
          <w:bCs/>
        </w:rPr>
        <w:t>t</w:t>
      </w:r>
      <w:r w:rsidR="006E6BB3">
        <w:rPr>
          <w:rFonts w:ascii="Gill Sans MT" w:hAnsi="Gill Sans MT"/>
          <w:b/>
          <w:bCs/>
        </w:rPr>
        <w:t>’i</w:t>
      </w:r>
      <w:proofErr w:type="spellEnd"/>
      <w:r w:rsidRPr="009A3C9D">
        <w:rPr>
          <w:rFonts w:ascii="Gill Sans MT" w:hAnsi="Gill Sans MT"/>
          <w:b/>
          <w:bCs/>
        </w:rPr>
        <w:t xml:space="preserve"> gjurmoni?</w:t>
      </w:r>
    </w:p>
    <w:p w:rsidR="00275540" w:rsidRPr="009A3C9D" w:rsidRDefault="00275540" w:rsidP="00275540">
      <w:pPr>
        <w:numPr>
          <w:ilvl w:val="1"/>
          <w:numId w:val="14"/>
        </w:numPr>
        <w:rPr>
          <w:rFonts w:ascii="Gill Sans MT" w:hAnsi="Gill Sans MT"/>
        </w:rPr>
      </w:pPr>
      <w:proofErr w:type="spellStart"/>
      <w:r w:rsidRPr="009A3C9D">
        <w:rPr>
          <w:rFonts w:ascii="Gill Sans MT" w:hAnsi="Gill Sans MT"/>
        </w:rPr>
        <w:t>Kostoja</w:t>
      </w:r>
      <w:proofErr w:type="spellEnd"/>
      <w:r w:rsidRPr="009A3C9D">
        <w:rPr>
          <w:rFonts w:ascii="Gill Sans MT" w:hAnsi="Gill Sans MT"/>
        </w:rPr>
        <w:t xml:space="preserve"> e </w:t>
      </w:r>
      <w:proofErr w:type="spellStart"/>
      <w:r w:rsidR="006E6BB3">
        <w:rPr>
          <w:rFonts w:ascii="Gill Sans MT" w:hAnsi="Gill Sans MT"/>
        </w:rPr>
        <w:t>p</w:t>
      </w:r>
      <w:r w:rsidR="006E6BB3" w:rsidRPr="009A3C9D">
        <w:rPr>
          <w:rFonts w:ascii="Gill Sans MT" w:hAnsi="Gill Sans MT"/>
        </w:rPr>
        <w:t>ë</w:t>
      </w:r>
      <w:r w:rsidR="006E6BB3">
        <w:rPr>
          <w:rFonts w:ascii="Gill Sans MT" w:hAnsi="Gill Sans MT"/>
        </w:rPr>
        <w:t>rvet</w:t>
      </w:r>
      <w:r w:rsidR="006E6BB3" w:rsidRPr="009A3C9D">
        <w:rPr>
          <w:rFonts w:ascii="Gill Sans MT" w:hAnsi="Gill Sans MT"/>
        </w:rPr>
        <w:t>ë</w:t>
      </w:r>
      <w:r w:rsidR="006E6BB3">
        <w:rPr>
          <w:rFonts w:ascii="Gill Sans MT" w:hAnsi="Gill Sans MT"/>
        </w:rPr>
        <w:t>simit</w:t>
      </w:r>
      <w:proofErr w:type="spellEnd"/>
      <w:r w:rsidR="006E6BB3">
        <w:rPr>
          <w:rFonts w:ascii="Gill Sans MT" w:hAnsi="Gill Sans MT"/>
        </w:rPr>
        <w:t xml:space="preserve"> </w:t>
      </w:r>
      <w:proofErr w:type="spellStart"/>
      <w:r w:rsidR="006E6BB3">
        <w:rPr>
          <w:rFonts w:ascii="Gill Sans MT" w:hAnsi="Gill Sans MT"/>
        </w:rPr>
        <w:t>t</w:t>
      </w:r>
      <w:r w:rsidR="006E6BB3" w:rsidRPr="009A3C9D">
        <w:rPr>
          <w:rFonts w:ascii="Gill Sans MT" w:hAnsi="Gill Sans MT"/>
        </w:rPr>
        <w:t>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klientit</w:t>
      </w:r>
      <w:proofErr w:type="spellEnd"/>
      <w:r w:rsidRPr="009A3C9D">
        <w:rPr>
          <w:rFonts w:ascii="Gill Sans MT" w:hAnsi="Gill Sans MT"/>
        </w:rPr>
        <w:t xml:space="preserve"> (CAC)</w:t>
      </w:r>
    </w:p>
    <w:p w:rsidR="00275540" w:rsidRPr="009A3C9D" w:rsidRDefault="00275540" w:rsidP="00275540">
      <w:pPr>
        <w:numPr>
          <w:ilvl w:val="1"/>
          <w:numId w:val="14"/>
        </w:numPr>
        <w:rPr>
          <w:rFonts w:ascii="Gill Sans MT" w:hAnsi="Gill Sans MT"/>
        </w:rPr>
      </w:pPr>
      <w:proofErr w:type="spellStart"/>
      <w:r w:rsidRPr="009A3C9D">
        <w:rPr>
          <w:rFonts w:ascii="Gill Sans MT" w:hAnsi="Gill Sans MT"/>
        </w:rPr>
        <w:t>Vlera</w:t>
      </w:r>
      <w:proofErr w:type="spellEnd"/>
      <w:r w:rsidRPr="009A3C9D">
        <w:rPr>
          <w:rFonts w:ascii="Gill Sans MT" w:hAnsi="Gill Sans MT"/>
        </w:rPr>
        <w:t xml:space="preserve"> e </w:t>
      </w:r>
      <w:proofErr w:type="spellStart"/>
      <w:r w:rsidR="006E6BB3">
        <w:rPr>
          <w:rFonts w:ascii="Gill Sans MT" w:hAnsi="Gill Sans MT"/>
        </w:rPr>
        <w:t>koh</w:t>
      </w:r>
      <w:r w:rsidR="006E6BB3" w:rsidRPr="009A3C9D">
        <w:rPr>
          <w:rFonts w:ascii="Gill Sans MT" w:hAnsi="Gill Sans MT"/>
        </w:rPr>
        <w:t>ë</w:t>
      </w:r>
      <w:r w:rsidR="006E6BB3">
        <w:rPr>
          <w:rFonts w:ascii="Gill Sans MT" w:hAnsi="Gill Sans MT"/>
        </w:rPr>
        <w:t>zgjatjes</w:t>
      </w:r>
      <w:proofErr w:type="spellEnd"/>
      <w:r w:rsidRPr="009A3C9D">
        <w:rPr>
          <w:rFonts w:ascii="Gill Sans MT" w:hAnsi="Gill Sans MT"/>
        </w:rPr>
        <w:t xml:space="preserve"> (LTV)</w:t>
      </w:r>
    </w:p>
    <w:p w:rsidR="00275540" w:rsidRPr="009A3C9D" w:rsidRDefault="00275540" w:rsidP="00275540">
      <w:pPr>
        <w:numPr>
          <w:ilvl w:val="1"/>
          <w:numId w:val="14"/>
        </w:numPr>
        <w:rPr>
          <w:rFonts w:ascii="Gill Sans MT" w:hAnsi="Gill Sans MT"/>
        </w:rPr>
      </w:pPr>
      <w:proofErr w:type="spellStart"/>
      <w:r w:rsidRPr="009A3C9D">
        <w:rPr>
          <w:rFonts w:ascii="Gill Sans MT" w:hAnsi="Gill Sans MT"/>
        </w:rPr>
        <w:t>Rezultati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neto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i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promo</w:t>
      </w:r>
      <w:r w:rsidR="006E6BB3">
        <w:rPr>
          <w:rFonts w:ascii="Gill Sans MT" w:hAnsi="Gill Sans MT"/>
        </w:rPr>
        <w:t>tori</w:t>
      </w:r>
      <w:r w:rsidRPr="009A3C9D">
        <w:rPr>
          <w:rFonts w:ascii="Gill Sans MT" w:hAnsi="Gill Sans MT"/>
        </w:rPr>
        <w:t>t</w:t>
      </w:r>
      <w:proofErr w:type="spellEnd"/>
      <w:r w:rsidRPr="009A3C9D">
        <w:rPr>
          <w:rFonts w:ascii="Gill Sans MT" w:hAnsi="Gill Sans MT"/>
        </w:rPr>
        <w:t xml:space="preserve"> (NPS)</w:t>
      </w:r>
    </w:p>
    <w:p w:rsidR="00275540" w:rsidRPr="009A3C9D" w:rsidRDefault="00275540" w:rsidP="00275540">
      <w:pPr>
        <w:numPr>
          <w:ilvl w:val="0"/>
          <w:numId w:val="14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Udhëzimet</w:t>
      </w:r>
      <w:r w:rsidRPr="009A3C9D">
        <w:rPr>
          <w:rFonts w:ascii="Gill Sans MT" w:hAnsi="Gill Sans MT"/>
        </w:rPr>
        <w:t>:</w:t>
      </w:r>
    </w:p>
    <w:p w:rsidR="00275540" w:rsidRPr="009A3C9D" w:rsidRDefault="00275540" w:rsidP="00275540">
      <w:pPr>
        <w:numPr>
          <w:ilvl w:val="1"/>
          <w:numId w:val="14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Identifikoni matjet kryesore që do të tregojnë nëse po lëvizni drejt përshtatjes së produktit me treg.</w:t>
      </w:r>
    </w:p>
    <w:p w:rsidR="00275540" w:rsidRPr="009A3C9D" w:rsidRDefault="00275540" w:rsidP="00275540">
      <w:pPr>
        <w:numPr>
          <w:ilvl w:val="1"/>
          <w:numId w:val="14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Shpjegoni se si do t'i matni ato.</w:t>
      </w:r>
    </w:p>
    <w:p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6FBD170" wp14:editId="659EB450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868035" cy="1741170"/>
                <wp:effectExtent l="0" t="0" r="18415" b="11430"/>
                <wp:wrapSquare wrapText="bothSides"/>
                <wp:docPr id="406221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D170" id="_x0000_s1031" type="#_x0000_t202" style="position:absolute;margin-left:0;margin-top:28.6pt;width:462.05pt;height:137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">
                <v:textbox>
                  <w:txbxContent>
                    <w:p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lastRenderedPageBreak/>
        <w:t>7. Avantazhi konkurrues</w:t>
      </w:r>
    </w:p>
    <w:p w:rsidR="00275540" w:rsidRPr="009A3C9D" w:rsidRDefault="00275540" w:rsidP="00275540">
      <w:pPr>
        <w:rPr>
          <w:rFonts w:ascii="Gill Sans MT" w:hAnsi="Gill Sans MT"/>
        </w:rPr>
      </w:pPr>
    </w:p>
    <w:p w:rsidR="00275540" w:rsidRPr="009A3C9D" w:rsidRDefault="006E6BB3" w:rsidP="00275540">
      <w:pPr>
        <w:numPr>
          <w:ilvl w:val="0"/>
          <w:numId w:val="15"/>
        </w:numPr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A </w:t>
      </w:r>
      <w:proofErr w:type="spellStart"/>
      <w:r>
        <w:rPr>
          <w:rFonts w:ascii="Gill Sans MT" w:hAnsi="Gill Sans MT"/>
          <w:b/>
          <w:bCs/>
        </w:rPr>
        <w:t>k</w:t>
      </w:r>
      <w:r w:rsidR="00275540" w:rsidRPr="009A3C9D">
        <w:rPr>
          <w:rFonts w:ascii="Gill Sans MT" w:hAnsi="Gill Sans MT"/>
          <w:b/>
          <w:bCs/>
        </w:rPr>
        <w:t>eni</w:t>
      </w:r>
      <w:proofErr w:type="spellEnd"/>
      <w:r w:rsidR="00275540" w:rsidRPr="009A3C9D">
        <w:rPr>
          <w:rFonts w:ascii="Gill Sans MT" w:hAnsi="Gill Sans MT"/>
          <w:b/>
          <w:bCs/>
        </w:rPr>
        <w:t xml:space="preserve"> </w:t>
      </w:r>
      <w:proofErr w:type="spellStart"/>
      <w:r w:rsidR="00275540" w:rsidRPr="009A3C9D">
        <w:rPr>
          <w:rFonts w:ascii="Gill Sans MT" w:hAnsi="Gill Sans MT"/>
          <w:b/>
          <w:bCs/>
        </w:rPr>
        <w:t>avantazh</w:t>
      </w:r>
      <w:proofErr w:type="spellEnd"/>
      <w:r w:rsidR="00275540" w:rsidRPr="009A3C9D">
        <w:rPr>
          <w:rFonts w:ascii="Gill Sans MT" w:hAnsi="Gill Sans MT"/>
          <w:b/>
          <w:bCs/>
        </w:rPr>
        <w:t xml:space="preserve"> </w:t>
      </w:r>
      <w:proofErr w:type="spellStart"/>
      <w:r w:rsidR="00275540" w:rsidRPr="009A3C9D">
        <w:rPr>
          <w:rFonts w:ascii="Gill Sans MT" w:hAnsi="Gill Sans MT"/>
          <w:b/>
          <w:bCs/>
        </w:rPr>
        <w:t>të</w:t>
      </w:r>
      <w:proofErr w:type="spellEnd"/>
      <w:r w:rsidR="00275540" w:rsidRPr="009A3C9D"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pabarabart</w:t>
      </w:r>
      <w:r w:rsidR="00275540" w:rsidRPr="009A3C9D">
        <w:rPr>
          <w:rFonts w:ascii="Gill Sans MT" w:hAnsi="Gill Sans MT"/>
          <w:b/>
          <w:bCs/>
        </w:rPr>
        <w:t>ë</w:t>
      </w:r>
      <w:proofErr w:type="spellEnd"/>
      <w:r w:rsidR="00275540" w:rsidRPr="009A3C9D">
        <w:rPr>
          <w:rFonts w:ascii="Gill Sans MT" w:hAnsi="Gill Sans MT"/>
          <w:b/>
          <w:bCs/>
        </w:rPr>
        <w:t>?</w:t>
      </w:r>
    </w:p>
    <w:p w:rsidR="00275540" w:rsidRPr="009A3C9D" w:rsidRDefault="00275540" w:rsidP="00275540">
      <w:pPr>
        <w:numPr>
          <w:ilvl w:val="1"/>
          <w:numId w:val="15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Pronë intelektuale</w:t>
      </w:r>
    </w:p>
    <w:p w:rsidR="00275540" w:rsidRPr="009A3C9D" w:rsidRDefault="00275540" w:rsidP="00275540">
      <w:pPr>
        <w:numPr>
          <w:ilvl w:val="1"/>
          <w:numId w:val="15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Efektet e rrjetit</w:t>
      </w:r>
    </w:p>
    <w:p w:rsidR="00275540" w:rsidRPr="009A3C9D" w:rsidRDefault="00275540" w:rsidP="00275540">
      <w:pPr>
        <w:numPr>
          <w:ilvl w:val="1"/>
          <w:numId w:val="15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Partneritete Ekskluzive</w:t>
      </w:r>
    </w:p>
    <w:p w:rsidR="00275540" w:rsidRPr="009A3C9D" w:rsidRDefault="00275540" w:rsidP="00275540">
      <w:pPr>
        <w:numPr>
          <w:ilvl w:val="0"/>
          <w:numId w:val="15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Udhëzimet</w:t>
      </w:r>
      <w:r w:rsidRPr="009A3C9D">
        <w:rPr>
          <w:rFonts w:ascii="Gill Sans MT" w:hAnsi="Gill Sans MT"/>
        </w:rPr>
        <w:t>:</w:t>
      </w:r>
    </w:p>
    <w:p w:rsidR="00275540" w:rsidRPr="009A3C9D" w:rsidRDefault="00275540" w:rsidP="00275540">
      <w:pPr>
        <w:numPr>
          <w:ilvl w:val="1"/>
          <w:numId w:val="15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 xml:space="preserve">Rendisni çdo avantazh të </w:t>
      </w:r>
      <w:proofErr w:type="spellStart"/>
      <w:r w:rsidR="006E6BB3">
        <w:rPr>
          <w:rFonts w:ascii="Gill Sans MT" w:hAnsi="Gill Sans MT"/>
        </w:rPr>
        <w:t>pabarabart</w:t>
      </w:r>
      <w:r w:rsidR="006E6BB3" w:rsidRPr="009A3C9D">
        <w:rPr>
          <w:rFonts w:ascii="Gill Sans MT" w:hAnsi="Gill Sans MT"/>
        </w:rPr>
        <w:t>ë</w:t>
      </w:r>
      <w:proofErr w:type="spellEnd"/>
      <w:r w:rsidRPr="009A3C9D">
        <w:rPr>
          <w:rFonts w:ascii="Gill Sans MT" w:hAnsi="Gill Sans MT"/>
        </w:rPr>
        <w:t xml:space="preserve"> si patentat, partneritetet ekskluzive ose të dhënat që konkurrentët tuaj nuk i kanë.</w:t>
      </w:r>
    </w:p>
    <w:p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B22E4E" wp14:editId="07A71312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868035" cy="1741170"/>
                <wp:effectExtent l="0" t="0" r="18415" b="11430"/>
                <wp:wrapSquare wrapText="bothSides"/>
                <wp:docPr id="15224277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2E4E" id="_x0000_s1032" type="#_x0000_t202" style="position:absolute;margin-left:0;margin-top:28.65pt;width:462.05pt;height:137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">
                <v:textbox>
                  <w:txbxContent>
                    <w:p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8. Sfidat &amp; Rreziqet</w:t>
      </w:r>
    </w:p>
    <w:p w:rsidR="00A56902" w:rsidRPr="009A3C9D" w:rsidRDefault="00A56902" w:rsidP="00A56902">
      <w:pPr>
        <w:rPr>
          <w:rFonts w:ascii="Gill Sans MT" w:hAnsi="Gill Sans MT"/>
        </w:rPr>
      </w:pPr>
    </w:p>
    <w:p w:rsidR="00A56902" w:rsidRPr="009A3C9D" w:rsidRDefault="00A56902" w:rsidP="00A56902">
      <w:pPr>
        <w:numPr>
          <w:ilvl w:val="0"/>
          <w:numId w:val="19"/>
        </w:numPr>
        <w:rPr>
          <w:rFonts w:ascii="Gill Sans MT" w:hAnsi="Gill Sans MT"/>
          <w:b/>
          <w:bCs/>
        </w:rPr>
      </w:pPr>
      <w:r w:rsidRPr="009A3C9D">
        <w:rPr>
          <w:rFonts w:ascii="Gill Sans MT" w:hAnsi="Gill Sans MT"/>
          <w:b/>
          <w:bCs/>
        </w:rPr>
        <w:t>Cilat pengesa mund të pengojnë përshtatjen e produktit me treg?</w:t>
      </w:r>
    </w:p>
    <w:p w:rsidR="00A56902" w:rsidRPr="009A3C9D" w:rsidRDefault="00A56902" w:rsidP="00A56902">
      <w:pPr>
        <w:numPr>
          <w:ilvl w:val="1"/>
          <w:numId w:val="19"/>
        </w:numPr>
        <w:rPr>
          <w:rFonts w:ascii="Gill Sans MT" w:hAnsi="Gill Sans MT"/>
        </w:rPr>
      </w:pPr>
      <w:proofErr w:type="spellStart"/>
      <w:r w:rsidRPr="009A3C9D">
        <w:rPr>
          <w:rFonts w:ascii="Gill Sans MT" w:hAnsi="Gill Sans MT"/>
        </w:rPr>
        <w:t>Pengesat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rregullat</w:t>
      </w:r>
      <w:r w:rsidR="006E6BB3">
        <w:rPr>
          <w:rFonts w:ascii="Gill Sans MT" w:hAnsi="Gill Sans MT"/>
        </w:rPr>
        <w:t>iv</w:t>
      </w:r>
      <w:r w:rsidRPr="009A3C9D">
        <w:rPr>
          <w:rFonts w:ascii="Gill Sans MT" w:hAnsi="Gill Sans MT"/>
        </w:rPr>
        <w:t>e</w:t>
      </w:r>
      <w:proofErr w:type="spellEnd"/>
    </w:p>
    <w:p w:rsidR="00A56902" w:rsidRPr="009A3C9D" w:rsidRDefault="00A56902" w:rsidP="00A56902">
      <w:pPr>
        <w:numPr>
          <w:ilvl w:val="1"/>
          <w:numId w:val="19"/>
        </w:numPr>
        <w:rPr>
          <w:rFonts w:ascii="Gill Sans MT" w:hAnsi="Gill Sans MT"/>
        </w:rPr>
      </w:pPr>
      <w:proofErr w:type="spellStart"/>
      <w:r w:rsidRPr="009A3C9D">
        <w:rPr>
          <w:rFonts w:ascii="Gill Sans MT" w:hAnsi="Gill Sans MT"/>
        </w:rPr>
        <w:t>Konkurrenc</w:t>
      </w:r>
      <w:r w:rsidR="006E6BB3">
        <w:rPr>
          <w:rFonts w:ascii="Gill Sans MT" w:hAnsi="Gill Sans MT"/>
        </w:rPr>
        <w:t>a</w:t>
      </w:r>
      <w:proofErr w:type="spellEnd"/>
      <w:r w:rsidR="006E6BB3">
        <w:rPr>
          <w:rFonts w:ascii="Gill Sans MT" w:hAnsi="Gill Sans MT"/>
        </w:rPr>
        <w:t xml:space="preserve"> </w:t>
      </w:r>
      <w:r w:rsidRPr="009A3C9D">
        <w:rPr>
          <w:rFonts w:ascii="Gill Sans MT" w:hAnsi="Gill Sans MT"/>
        </w:rPr>
        <w:t xml:space="preserve">e </w:t>
      </w:r>
      <w:proofErr w:type="spellStart"/>
      <w:r w:rsidRPr="009A3C9D">
        <w:rPr>
          <w:rFonts w:ascii="Gill Sans MT" w:hAnsi="Gill Sans MT"/>
        </w:rPr>
        <w:t>lartë</w:t>
      </w:r>
      <w:proofErr w:type="spellEnd"/>
    </w:p>
    <w:p w:rsidR="00A56902" w:rsidRPr="009A3C9D" w:rsidRDefault="00A56902" w:rsidP="00A56902">
      <w:pPr>
        <w:numPr>
          <w:ilvl w:val="1"/>
          <w:numId w:val="19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Ngopja e tregut</w:t>
      </w:r>
    </w:p>
    <w:p w:rsidR="00A56902" w:rsidRPr="009A3C9D" w:rsidRDefault="006E6BB3" w:rsidP="00A56902">
      <w:pPr>
        <w:numPr>
          <w:ilvl w:val="1"/>
          <w:numId w:val="19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Humbja</w:t>
      </w:r>
      <w:proofErr w:type="spellEnd"/>
      <w:r>
        <w:rPr>
          <w:rFonts w:ascii="Gill Sans MT" w:hAnsi="Gill Sans MT"/>
        </w:rPr>
        <w:t xml:space="preserve"> e</w:t>
      </w:r>
      <w:r w:rsidR="00A56902" w:rsidRPr="009A3C9D">
        <w:rPr>
          <w:rFonts w:ascii="Gill Sans MT" w:hAnsi="Gill Sans MT"/>
        </w:rPr>
        <w:t xml:space="preserve"> </w:t>
      </w:r>
      <w:proofErr w:type="spellStart"/>
      <w:r w:rsidR="00A56902" w:rsidRPr="009A3C9D">
        <w:rPr>
          <w:rFonts w:ascii="Gill Sans MT" w:hAnsi="Gill Sans MT"/>
        </w:rPr>
        <w:t>klient</w:t>
      </w:r>
      <w:r w:rsidRPr="009A3C9D">
        <w:rPr>
          <w:rFonts w:ascii="Gill Sans MT" w:hAnsi="Gill Sans MT"/>
        </w:rPr>
        <w:t>ë</w:t>
      </w:r>
      <w:r>
        <w:rPr>
          <w:rFonts w:ascii="Gill Sans MT" w:hAnsi="Gill Sans MT"/>
        </w:rPr>
        <w:t>ve</w:t>
      </w:r>
      <w:proofErr w:type="spellEnd"/>
    </w:p>
    <w:p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Udhëzime:</w:t>
      </w:r>
    </w:p>
    <w:p w:rsidR="00A56902" w:rsidRPr="009A3C9D" w:rsidRDefault="00A56902" w:rsidP="00A56902">
      <w:pPr>
        <w:numPr>
          <w:ilvl w:val="0"/>
          <w:numId w:val="2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Identifikoni sfidat dhe rreziqet e mundshme që mund t'ju pengojnë të arrini përshtatjen e produktit me tregun.</w:t>
      </w:r>
    </w:p>
    <w:p w:rsidR="00A56902" w:rsidRPr="009A3C9D" w:rsidRDefault="00A56902" w:rsidP="00A56902">
      <w:pPr>
        <w:numPr>
          <w:ilvl w:val="0"/>
          <w:numId w:val="2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lastRenderedPageBreak/>
        <w:t>Merrni parasysh faktorët e brendshëm, si shpërndarja e burimeve, dhe faktorët e jashtëm, siç janë kushtet e tregut ose konkurrenca.</w:t>
      </w:r>
    </w:p>
    <w:p w:rsidR="00A56902" w:rsidRPr="009A3C9D" w:rsidRDefault="00A56902" w:rsidP="00A56902">
      <w:pPr>
        <w:numPr>
          <w:ilvl w:val="0"/>
          <w:numId w:val="2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Vlerësoni se si këto sfida mund të ndikojnë në matjet tuaja kryesore dhe rrjedhat e të ardhurave.</w:t>
      </w:r>
    </w:p>
    <w:p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CFB0A40" wp14:editId="25C52EE4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868035" cy="1741170"/>
                <wp:effectExtent l="0" t="0" r="18415" b="11430"/>
                <wp:wrapSquare wrapText="bothSides"/>
                <wp:docPr id="1948545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0A40" id="_x0000_s1033" type="#_x0000_t202" style="position:absolute;margin-left:0;margin-top:28.6pt;width:462.05pt;height:137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">
                <v:textbox>
                  <w:txbxContent>
                    <w:p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9. Struktura e kostos</w:t>
      </w:r>
    </w:p>
    <w:p w:rsidR="00275540" w:rsidRPr="009A3C9D" w:rsidRDefault="00275540" w:rsidP="00275540">
      <w:pPr>
        <w:rPr>
          <w:rFonts w:ascii="Gill Sans MT" w:hAnsi="Gill Sans MT"/>
        </w:rPr>
      </w:pPr>
    </w:p>
    <w:p w:rsidR="00275540" w:rsidRPr="009A3C9D" w:rsidRDefault="00275540" w:rsidP="00275540">
      <w:pPr>
        <w:numPr>
          <w:ilvl w:val="0"/>
          <w:numId w:val="16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Cilat janë kostot tuaja kryesore?</w:t>
      </w:r>
    </w:p>
    <w:p w:rsidR="00275540" w:rsidRPr="009A3C9D" w:rsidRDefault="00275540" w:rsidP="00275540">
      <w:pPr>
        <w:numPr>
          <w:ilvl w:val="1"/>
          <w:numId w:val="16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Kostot fikse</w:t>
      </w:r>
    </w:p>
    <w:p w:rsidR="00275540" w:rsidRPr="009A3C9D" w:rsidRDefault="00275540" w:rsidP="00275540">
      <w:pPr>
        <w:numPr>
          <w:ilvl w:val="1"/>
          <w:numId w:val="16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Kostot e ndryshueshme</w:t>
      </w:r>
    </w:p>
    <w:p w:rsidR="00275540" w:rsidRPr="009A3C9D" w:rsidRDefault="00275540" w:rsidP="00275540">
      <w:pPr>
        <w:numPr>
          <w:ilvl w:val="0"/>
          <w:numId w:val="16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Udhëzimet</w:t>
      </w:r>
      <w:r w:rsidRPr="009A3C9D">
        <w:rPr>
          <w:rFonts w:ascii="Gill Sans MT" w:hAnsi="Gill Sans MT"/>
        </w:rPr>
        <w:t>:</w:t>
      </w:r>
    </w:p>
    <w:p w:rsidR="00275540" w:rsidRPr="009A3C9D" w:rsidRDefault="00275540" w:rsidP="00275540">
      <w:pPr>
        <w:numPr>
          <w:ilvl w:val="1"/>
          <w:numId w:val="16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Listoni kostot tuaja kryesore.</w:t>
      </w:r>
    </w:p>
    <w:p w:rsidR="00275540" w:rsidRPr="009A3C9D" w:rsidRDefault="00275540" w:rsidP="00275540">
      <w:pPr>
        <w:numPr>
          <w:ilvl w:val="1"/>
          <w:numId w:val="16"/>
        </w:numPr>
        <w:rPr>
          <w:rFonts w:ascii="Gill Sans MT" w:hAnsi="Gill Sans MT"/>
        </w:rPr>
      </w:pPr>
      <w:proofErr w:type="spellStart"/>
      <w:r w:rsidRPr="009A3C9D">
        <w:rPr>
          <w:rFonts w:ascii="Gill Sans MT" w:hAnsi="Gill Sans MT"/>
        </w:rPr>
        <w:t>Shpjegoni</w:t>
      </w:r>
      <w:proofErr w:type="spellEnd"/>
      <w:r w:rsidRPr="009A3C9D">
        <w:rPr>
          <w:rFonts w:ascii="Gill Sans MT" w:hAnsi="Gill Sans MT"/>
        </w:rPr>
        <w:t xml:space="preserve"> se </w:t>
      </w:r>
      <w:proofErr w:type="spellStart"/>
      <w:r w:rsidRPr="009A3C9D">
        <w:rPr>
          <w:rFonts w:ascii="Gill Sans MT" w:hAnsi="Gill Sans MT"/>
        </w:rPr>
        <w:t>si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përputhen</w:t>
      </w:r>
      <w:proofErr w:type="spellEnd"/>
      <w:r w:rsidRPr="009A3C9D">
        <w:rPr>
          <w:rFonts w:ascii="Gill Sans MT" w:hAnsi="Gill Sans MT"/>
        </w:rPr>
        <w:t xml:space="preserve"> me </w:t>
      </w:r>
      <w:proofErr w:type="spellStart"/>
      <w:r w:rsidRPr="009A3C9D">
        <w:rPr>
          <w:rFonts w:ascii="Gill Sans MT" w:hAnsi="Gill Sans MT"/>
        </w:rPr>
        <w:t>modelin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tuaj</w:t>
      </w:r>
      <w:proofErr w:type="spellEnd"/>
      <w:r w:rsidRPr="009A3C9D">
        <w:rPr>
          <w:rFonts w:ascii="Gill Sans MT" w:hAnsi="Gill Sans MT"/>
        </w:rPr>
        <w:t xml:space="preserve"> të biznesit.</w:t>
      </w:r>
    </w:p>
    <w:p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88CFBE4" wp14:editId="03A8443B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868035" cy="1741170"/>
                <wp:effectExtent l="0" t="0" r="18415" b="11430"/>
                <wp:wrapSquare wrapText="bothSides"/>
                <wp:docPr id="20504388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FBE4" id="_x0000_s1034" type="#_x0000_t202" style="position:absolute;margin-left:0;margin-top:28.65pt;width:462.05pt;height:137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">
                <v:textbox>
                  <w:txbxContent>
                    <w:p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lastRenderedPageBreak/>
        <w:t>10. Hapat e ardhshëm</w:t>
      </w:r>
    </w:p>
    <w:p w:rsidR="00011989" w:rsidRPr="009A3C9D" w:rsidRDefault="00011989">
      <w:pPr>
        <w:rPr>
          <w:rFonts w:ascii="Gill Sans MT" w:hAnsi="Gill Sans MT"/>
        </w:rPr>
      </w:pPr>
    </w:p>
    <w:p w:rsidR="00A56902" w:rsidRPr="009A3C9D" w:rsidRDefault="00A56902" w:rsidP="00A56902">
      <w:pPr>
        <w:numPr>
          <w:ilvl w:val="0"/>
          <w:numId w:val="21"/>
        </w:numPr>
        <w:rPr>
          <w:rFonts w:ascii="Gill Sans MT" w:hAnsi="Gill Sans MT"/>
          <w:b/>
          <w:bCs/>
        </w:rPr>
      </w:pPr>
      <w:r w:rsidRPr="009A3C9D">
        <w:rPr>
          <w:rFonts w:ascii="Gill Sans MT" w:hAnsi="Gill Sans MT"/>
          <w:b/>
          <w:bCs/>
        </w:rPr>
        <w:t>Çfarë veprimesh do të ndërmerrni?</w:t>
      </w:r>
    </w:p>
    <w:p w:rsidR="00A56902" w:rsidRPr="009A3C9D" w:rsidRDefault="00DA1CFD" w:rsidP="00A56902">
      <w:pPr>
        <w:numPr>
          <w:ilvl w:val="1"/>
          <w:numId w:val="21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Informatat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kthyese</w:t>
      </w:r>
      <w:proofErr w:type="spellEnd"/>
      <w:r w:rsidR="00A56902" w:rsidRPr="009A3C9D">
        <w:rPr>
          <w:rFonts w:ascii="Gill Sans MT" w:hAnsi="Gill Sans MT"/>
        </w:rPr>
        <w:t xml:space="preserve"> </w:t>
      </w:r>
      <w:proofErr w:type="spellStart"/>
      <w:r w:rsidR="00A56902" w:rsidRPr="009A3C9D">
        <w:rPr>
          <w:rFonts w:ascii="Gill Sans MT" w:hAnsi="Gill Sans MT"/>
        </w:rPr>
        <w:t>të</w:t>
      </w:r>
      <w:proofErr w:type="spellEnd"/>
      <w:r w:rsidR="00A56902" w:rsidRPr="009A3C9D">
        <w:rPr>
          <w:rFonts w:ascii="Gill Sans MT" w:hAnsi="Gill Sans MT"/>
        </w:rPr>
        <w:t xml:space="preserve"> </w:t>
      </w:r>
      <w:proofErr w:type="spellStart"/>
      <w:r w:rsidR="00A56902" w:rsidRPr="009A3C9D">
        <w:rPr>
          <w:rFonts w:ascii="Gill Sans MT" w:hAnsi="Gill Sans MT"/>
        </w:rPr>
        <w:t>klient</w:t>
      </w:r>
      <w:r w:rsidRPr="009A3C9D">
        <w:rPr>
          <w:rFonts w:ascii="Gill Sans MT" w:hAnsi="Gill Sans MT"/>
        </w:rPr>
        <w:t>ë</w:t>
      </w:r>
      <w:r>
        <w:rPr>
          <w:rFonts w:ascii="Gill Sans MT" w:hAnsi="Gill Sans MT"/>
        </w:rPr>
        <w:t>ve</w:t>
      </w:r>
      <w:proofErr w:type="spellEnd"/>
    </w:p>
    <w:p w:rsidR="00A56902" w:rsidRPr="009A3C9D" w:rsidRDefault="00A56902" w:rsidP="00A56902">
      <w:pPr>
        <w:numPr>
          <w:ilvl w:val="1"/>
          <w:numId w:val="2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Përsëritjet e produktit</w:t>
      </w:r>
    </w:p>
    <w:p w:rsidR="00A56902" w:rsidRPr="009A3C9D" w:rsidRDefault="00A56902" w:rsidP="00A56902">
      <w:pPr>
        <w:numPr>
          <w:ilvl w:val="1"/>
          <w:numId w:val="2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Testimi i tregut</w:t>
      </w:r>
    </w:p>
    <w:p w:rsidR="00A56902" w:rsidRPr="009A3C9D" w:rsidRDefault="00A56902" w:rsidP="00A56902">
      <w:pPr>
        <w:numPr>
          <w:ilvl w:val="1"/>
          <w:numId w:val="2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Strategjitë e shkallëzimit</w:t>
      </w:r>
    </w:p>
    <w:p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Udhëzime:</w:t>
      </w:r>
    </w:p>
    <w:p w:rsidR="00A56902" w:rsidRPr="009A3C9D" w:rsidRDefault="00A56902" w:rsidP="00A56902">
      <w:pPr>
        <w:numPr>
          <w:ilvl w:val="0"/>
          <w:numId w:val="2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Bazuar në njohuritë e mbledhura nga plotësimi i kanavacës, rendisni hapat e ardhshëm për t'u afruar më shumë drejt arritjes së përshtatjes së produktit me tregun.</w:t>
      </w:r>
    </w:p>
    <w:p w:rsidR="00A56902" w:rsidRPr="009A3C9D" w:rsidRDefault="00A56902" w:rsidP="00A56902">
      <w:pPr>
        <w:numPr>
          <w:ilvl w:val="0"/>
          <w:numId w:val="2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 xml:space="preserve">Këta hapa duhet të adresojnë boshllëqet në nevojat e klientëve, të përmirësojnë propozimin tuaj të </w:t>
      </w:r>
      <w:proofErr w:type="spellStart"/>
      <w:r w:rsidRPr="009A3C9D">
        <w:rPr>
          <w:rFonts w:ascii="Gill Sans MT" w:hAnsi="Gill Sans MT"/>
        </w:rPr>
        <w:t>vlerës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dhe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të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z</w:t>
      </w:r>
      <w:r w:rsidR="00DA1CFD">
        <w:rPr>
          <w:rFonts w:ascii="Gill Sans MT" w:hAnsi="Gill Sans MT"/>
        </w:rPr>
        <w:t>vog</w:t>
      </w:r>
      <w:r w:rsidR="00DA1CFD" w:rsidRPr="009A3C9D">
        <w:rPr>
          <w:rFonts w:ascii="Gill Sans MT" w:hAnsi="Gill Sans MT"/>
        </w:rPr>
        <w:t>ë</w:t>
      </w:r>
      <w:r w:rsidR="00DA1CFD">
        <w:rPr>
          <w:rFonts w:ascii="Gill Sans MT" w:hAnsi="Gill Sans MT"/>
        </w:rPr>
        <w:t>lojn</w:t>
      </w:r>
      <w:r w:rsidR="00DA1CFD" w:rsidRPr="009A3C9D">
        <w:rPr>
          <w:rFonts w:ascii="Gill Sans MT" w:hAnsi="Gill Sans MT"/>
        </w:rPr>
        <w:t>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sfidat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dhe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rreziqet</w:t>
      </w:r>
      <w:proofErr w:type="spellEnd"/>
      <w:r w:rsidRPr="009A3C9D">
        <w:rPr>
          <w:rFonts w:ascii="Gill Sans MT" w:hAnsi="Gill Sans MT"/>
        </w:rPr>
        <w:t>.</w:t>
      </w:r>
    </w:p>
    <w:p w:rsidR="00A56902" w:rsidRPr="009A3C9D" w:rsidRDefault="00A56902" w:rsidP="00A56902">
      <w:pPr>
        <w:numPr>
          <w:ilvl w:val="0"/>
          <w:numId w:val="2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 xml:space="preserve">Jepini përparësi këtyre veprimeve dhe caktoni përgjegjësi anëtarëve përkatës </w:t>
      </w:r>
      <w:proofErr w:type="spellStart"/>
      <w:r w:rsidRPr="009A3C9D">
        <w:rPr>
          <w:rFonts w:ascii="Gill Sans MT" w:hAnsi="Gill Sans MT"/>
        </w:rPr>
        <w:t>të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ekipit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për</w:t>
      </w:r>
      <w:proofErr w:type="spellEnd"/>
      <w:r w:rsidRPr="009A3C9D">
        <w:rPr>
          <w:rFonts w:ascii="Gill Sans MT" w:hAnsi="Gill Sans MT"/>
        </w:rPr>
        <w:t xml:space="preserve"> </w:t>
      </w:r>
      <w:proofErr w:type="spellStart"/>
      <w:r w:rsidRPr="009A3C9D">
        <w:rPr>
          <w:rFonts w:ascii="Gill Sans MT" w:hAnsi="Gill Sans MT"/>
        </w:rPr>
        <w:t>ekzekutim</w:t>
      </w:r>
      <w:r w:rsidR="00DA1CFD">
        <w:rPr>
          <w:rFonts w:ascii="Gill Sans MT" w:hAnsi="Gill Sans MT"/>
        </w:rPr>
        <w:t>in</w:t>
      </w:r>
      <w:proofErr w:type="spellEnd"/>
      <w:r w:rsidR="00DA1CFD">
        <w:rPr>
          <w:rFonts w:ascii="Gill Sans MT" w:hAnsi="Gill Sans MT"/>
        </w:rPr>
        <w:t xml:space="preserve"> e tyre</w:t>
      </w:r>
      <w:bookmarkStart w:id="1" w:name="_GoBack"/>
      <w:bookmarkEnd w:id="1"/>
      <w:r w:rsidRPr="009A3C9D">
        <w:rPr>
          <w:rFonts w:ascii="Gill Sans MT" w:hAnsi="Gill Sans MT"/>
        </w:rPr>
        <w:t>.</w:t>
      </w:r>
    </w:p>
    <w:p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4DE0E85" wp14:editId="45DFCAD3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868035" cy="1741170"/>
                <wp:effectExtent l="0" t="0" r="18415" b="11430"/>
                <wp:wrapSquare wrapText="bothSides"/>
                <wp:docPr id="1855860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0E85" id="_x0000_s1035" type="#_x0000_t202" style="position:absolute;margin-left:0;margin-top:28.65pt;width:462.05pt;height:137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">
                <v:textbox>
                  <w:txbxContent>
                    <w:p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:rsidR="00A56902" w:rsidRPr="009A3C9D" w:rsidRDefault="00A56902">
      <w:pPr>
        <w:rPr>
          <w:rFonts w:ascii="Gill Sans MT" w:hAnsi="Gill Sans MT"/>
        </w:rPr>
      </w:pPr>
    </w:p>
    <w:sectPr w:rsidR="00A56902" w:rsidRPr="009A3C9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010C00"/>
    <w:multiLevelType w:val="multilevel"/>
    <w:tmpl w:val="264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C32186"/>
    <w:multiLevelType w:val="multilevel"/>
    <w:tmpl w:val="863C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524B34"/>
    <w:multiLevelType w:val="multilevel"/>
    <w:tmpl w:val="80AC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E47E4B"/>
    <w:multiLevelType w:val="multilevel"/>
    <w:tmpl w:val="AAB6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FA6C85"/>
    <w:multiLevelType w:val="multilevel"/>
    <w:tmpl w:val="12B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8A718D"/>
    <w:multiLevelType w:val="multilevel"/>
    <w:tmpl w:val="07A2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8D7123"/>
    <w:multiLevelType w:val="multilevel"/>
    <w:tmpl w:val="2C7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9B70F0"/>
    <w:multiLevelType w:val="multilevel"/>
    <w:tmpl w:val="ED2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0B2BA4"/>
    <w:multiLevelType w:val="multilevel"/>
    <w:tmpl w:val="F7D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576A6D"/>
    <w:multiLevelType w:val="multilevel"/>
    <w:tmpl w:val="7068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9653CC"/>
    <w:multiLevelType w:val="multilevel"/>
    <w:tmpl w:val="06F8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7C4D9C"/>
    <w:multiLevelType w:val="multilevel"/>
    <w:tmpl w:val="3B6A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D4738C"/>
    <w:multiLevelType w:val="multilevel"/>
    <w:tmpl w:val="2B7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21"/>
  </w:num>
  <w:num w:numId="12">
    <w:abstractNumId w:val="9"/>
  </w:num>
  <w:num w:numId="13">
    <w:abstractNumId w:val="20"/>
  </w:num>
  <w:num w:numId="14">
    <w:abstractNumId w:val="16"/>
  </w:num>
  <w:num w:numId="15">
    <w:abstractNumId w:val="10"/>
  </w:num>
  <w:num w:numId="16">
    <w:abstractNumId w:val="14"/>
  </w:num>
  <w:num w:numId="17">
    <w:abstractNumId w:val="19"/>
  </w:num>
  <w:num w:numId="18">
    <w:abstractNumId w:val="15"/>
  </w:num>
  <w:num w:numId="19">
    <w:abstractNumId w:val="17"/>
  </w:num>
  <w:num w:numId="20">
    <w:abstractNumId w:val="11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11989"/>
    <w:rsid w:val="00034616"/>
    <w:rsid w:val="0006063C"/>
    <w:rsid w:val="0015074B"/>
    <w:rsid w:val="00275540"/>
    <w:rsid w:val="0029639D"/>
    <w:rsid w:val="002E1CD1"/>
    <w:rsid w:val="00326F90"/>
    <w:rsid w:val="0034665B"/>
    <w:rsid w:val="006E6BB3"/>
    <w:rsid w:val="00861636"/>
    <w:rsid w:val="009A3C9D"/>
    <w:rsid w:val="00A56902"/>
    <w:rsid w:val="00AA1D8D"/>
    <w:rsid w:val="00B47730"/>
    <w:rsid w:val="00CB0664"/>
    <w:rsid w:val="00DA1CFD"/>
    <w:rsid w:val="00E2178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84823"/>
  <w14:defaultImageDpi w14:val="330"/>
  <w15:docId w15:val="{83CF60DA-739D-4A4B-BF04-4E36E096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8965F-5CBD-43E8-A818-F3FD69B2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Puka</dc:creator>
  <cp:keywords/>
  <dc:description/>
  <cp:lastModifiedBy>Lenovo</cp:lastModifiedBy>
  <cp:revision>7</cp:revision>
  <dcterms:created xsi:type="dcterms:W3CDTF">2013-12-23T23:15:00Z</dcterms:created>
  <dcterms:modified xsi:type="dcterms:W3CDTF">2023-09-22T08:49:00Z</dcterms:modified>
  <cp:category/>
</cp:coreProperties>
</file>